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                                    УТВЕРЖДАЮ: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Глава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</w:t>
      </w:r>
      <w:proofErr w:type="spellStart"/>
      <w:r w:rsidRPr="009921EB">
        <w:rPr>
          <w:sz w:val="24"/>
          <w:szCs w:val="24"/>
        </w:rPr>
        <w:t>Новоусманского</w:t>
      </w:r>
      <w:proofErr w:type="spellEnd"/>
      <w:r w:rsidRPr="009921EB">
        <w:rPr>
          <w:sz w:val="24"/>
          <w:szCs w:val="24"/>
        </w:rPr>
        <w:t xml:space="preserve"> муниципального района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Воронежской области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</w:t>
      </w:r>
      <w:proofErr w:type="spellStart"/>
      <w:r w:rsidRPr="009921EB">
        <w:rPr>
          <w:sz w:val="24"/>
          <w:szCs w:val="24"/>
        </w:rPr>
        <w:t>__________________Н.А.Белебезьев</w:t>
      </w:r>
      <w:proofErr w:type="spellEnd"/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06.09.2016  года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   АКТ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</w:p>
    <w:p w:rsidR="006E1512" w:rsidRPr="009921EB" w:rsidRDefault="006E1512" w:rsidP="009921EB">
      <w:pPr>
        <w:pStyle w:val="a3"/>
        <w:rPr>
          <w:b/>
          <w:sz w:val="24"/>
          <w:szCs w:val="24"/>
        </w:rPr>
      </w:pPr>
      <w:r w:rsidRPr="009921EB">
        <w:rPr>
          <w:sz w:val="24"/>
          <w:szCs w:val="24"/>
        </w:rPr>
        <w:t xml:space="preserve">  </w:t>
      </w:r>
      <w:proofErr w:type="gramStart"/>
      <w:r w:rsidRPr="009921EB">
        <w:rPr>
          <w:sz w:val="24"/>
          <w:szCs w:val="24"/>
        </w:rPr>
        <w:t xml:space="preserve">Обнародования решения Совета народных депутатов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 от 06.09.2016 г.  № 38  «О принятии проекта решения Совета  народных депутатов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</w:t>
      </w:r>
      <w:proofErr w:type="spellStart"/>
      <w:r w:rsidRPr="009921EB">
        <w:rPr>
          <w:sz w:val="24"/>
          <w:szCs w:val="24"/>
        </w:rPr>
        <w:t>Новоусманского</w:t>
      </w:r>
      <w:proofErr w:type="spellEnd"/>
      <w:r w:rsidRPr="009921EB">
        <w:rPr>
          <w:sz w:val="24"/>
          <w:szCs w:val="24"/>
        </w:rPr>
        <w:t xml:space="preserve"> муниципального района Воронежской области «О внесении изменений и дополнений в  Устав 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</w:t>
      </w:r>
      <w:proofErr w:type="spellStart"/>
      <w:r w:rsidRPr="009921EB">
        <w:rPr>
          <w:sz w:val="24"/>
          <w:szCs w:val="24"/>
        </w:rPr>
        <w:t>Новоусманского</w:t>
      </w:r>
      <w:proofErr w:type="spellEnd"/>
      <w:r w:rsidRPr="009921EB">
        <w:rPr>
          <w:sz w:val="24"/>
          <w:szCs w:val="24"/>
        </w:rPr>
        <w:t xml:space="preserve"> муниципального района Воронежской области, утверждённый решением № 134  от 16.02.2015г. Совета народных депутатов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</w:t>
      </w:r>
      <w:r w:rsidRPr="009921EB">
        <w:rPr>
          <w:b/>
          <w:sz w:val="24"/>
          <w:szCs w:val="24"/>
        </w:rPr>
        <w:t>»</w:t>
      </w:r>
      <w:proofErr w:type="gramEnd"/>
    </w:p>
    <w:p w:rsidR="006E1512" w:rsidRPr="009921EB" w:rsidRDefault="006E1512" w:rsidP="009921EB">
      <w:pPr>
        <w:pStyle w:val="a3"/>
        <w:rPr>
          <w:sz w:val="24"/>
          <w:szCs w:val="24"/>
        </w:rPr>
      </w:pP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>06.09.2016  г.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С.Хлебное 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</w:p>
    <w:p w:rsidR="006E1512" w:rsidRPr="009921EB" w:rsidRDefault="006E1512" w:rsidP="009921EB">
      <w:pPr>
        <w:pStyle w:val="a3"/>
        <w:rPr>
          <w:sz w:val="24"/>
          <w:szCs w:val="24"/>
        </w:rPr>
      </w:pP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</w:t>
      </w:r>
      <w:proofErr w:type="gramStart"/>
      <w:r w:rsidRPr="009921EB">
        <w:rPr>
          <w:sz w:val="24"/>
          <w:szCs w:val="24"/>
        </w:rPr>
        <w:t xml:space="preserve">Комиссия в составе: главы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</w:t>
      </w:r>
      <w:proofErr w:type="spellStart"/>
      <w:r w:rsidRPr="009921EB">
        <w:rPr>
          <w:sz w:val="24"/>
          <w:szCs w:val="24"/>
        </w:rPr>
        <w:t>Белебезьева</w:t>
      </w:r>
      <w:proofErr w:type="spellEnd"/>
      <w:r w:rsidRPr="009921EB">
        <w:rPr>
          <w:sz w:val="24"/>
          <w:szCs w:val="24"/>
        </w:rPr>
        <w:t xml:space="preserve"> Николая Андреевича,  ведущего специалиста администрации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 </w:t>
      </w:r>
      <w:proofErr w:type="spellStart"/>
      <w:r w:rsidRPr="009921EB">
        <w:rPr>
          <w:sz w:val="24"/>
          <w:szCs w:val="24"/>
        </w:rPr>
        <w:t>Зениной</w:t>
      </w:r>
      <w:proofErr w:type="spellEnd"/>
      <w:r w:rsidRPr="009921EB">
        <w:rPr>
          <w:sz w:val="24"/>
          <w:szCs w:val="24"/>
        </w:rPr>
        <w:t xml:space="preserve"> Нины Михайловны, депутатов Совета народных депутатов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 Панкова Александра Михайловича и </w:t>
      </w:r>
      <w:proofErr w:type="spellStart"/>
      <w:r w:rsidRPr="009921EB">
        <w:rPr>
          <w:sz w:val="24"/>
          <w:szCs w:val="24"/>
        </w:rPr>
        <w:t>Воротилиной</w:t>
      </w:r>
      <w:proofErr w:type="spellEnd"/>
      <w:r w:rsidRPr="009921EB">
        <w:rPr>
          <w:sz w:val="24"/>
          <w:szCs w:val="24"/>
        </w:rPr>
        <w:t xml:space="preserve"> Натальи Петровны, составили настоящий акт о том, что 06.09.2016  года с целью доведения  до сведения граждан, проживающих на территории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 </w:t>
      </w:r>
      <w:proofErr w:type="spellStart"/>
      <w:r w:rsidRPr="009921EB">
        <w:rPr>
          <w:sz w:val="24"/>
          <w:szCs w:val="24"/>
        </w:rPr>
        <w:t>Новоусманского</w:t>
      </w:r>
      <w:proofErr w:type="spellEnd"/>
      <w:r w:rsidRPr="009921EB">
        <w:rPr>
          <w:sz w:val="24"/>
          <w:szCs w:val="24"/>
        </w:rPr>
        <w:t xml:space="preserve"> муниципального района Воронежской области, было обнародовано</w:t>
      </w:r>
      <w:proofErr w:type="gramEnd"/>
      <w:r w:rsidRPr="009921EB">
        <w:rPr>
          <w:sz w:val="24"/>
          <w:szCs w:val="24"/>
        </w:rPr>
        <w:t xml:space="preserve"> </w:t>
      </w:r>
      <w:proofErr w:type="gramStart"/>
      <w:r w:rsidRPr="009921EB">
        <w:rPr>
          <w:sz w:val="24"/>
          <w:szCs w:val="24"/>
        </w:rPr>
        <w:t xml:space="preserve">решение Совета народных депутатов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 от 06.09.2016 г.  № 38  «О принятии проекта решения Совета  народных депутатов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</w:t>
      </w:r>
      <w:proofErr w:type="spellStart"/>
      <w:r w:rsidRPr="009921EB">
        <w:rPr>
          <w:sz w:val="24"/>
          <w:szCs w:val="24"/>
        </w:rPr>
        <w:t>Новоусманского</w:t>
      </w:r>
      <w:proofErr w:type="spellEnd"/>
      <w:r w:rsidRPr="009921EB">
        <w:rPr>
          <w:sz w:val="24"/>
          <w:szCs w:val="24"/>
        </w:rPr>
        <w:t xml:space="preserve"> муниципального района Воронежской области «О внесении изменений и дополнений в  Устав 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</w:t>
      </w:r>
      <w:proofErr w:type="spellStart"/>
      <w:r w:rsidRPr="009921EB">
        <w:rPr>
          <w:sz w:val="24"/>
          <w:szCs w:val="24"/>
        </w:rPr>
        <w:t>Новоусманского</w:t>
      </w:r>
      <w:proofErr w:type="spellEnd"/>
      <w:r w:rsidRPr="009921EB">
        <w:rPr>
          <w:sz w:val="24"/>
          <w:szCs w:val="24"/>
        </w:rPr>
        <w:t xml:space="preserve"> муниципального района Воронежской области, утверждённый решением № 134  от 16.02.2015г. Совета народных депутатов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поселения» путем размещения текста вышеуказанного решения  на доске</w:t>
      </w:r>
      <w:proofErr w:type="gramEnd"/>
      <w:r w:rsidRPr="009921EB">
        <w:rPr>
          <w:sz w:val="24"/>
          <w:szCs w:val="24"/>
        </w:rPr>
        <w:t xml:space="preserve"> обнародования нормативных правовых актов в зданиях администрации </w:t>
      </w:r>
      <w:proofErr w:type="spellStart"/>
      <w:r w:rsidRPr="009921EB">
        <w:rPr>
          <w:sz w:val="24"/>
          <w:szCs w:val="24"/>
        </w:rPr>
        <w:t>Хлебенского</w:t>
      </w:r>
      <w:proofErr w:type="spellEnd"/>
      <w:r w:rsidRPr="009921EB">
        <w:rPr>
          <w:sz w:val="24"/>
          <w:szCs w:val="24"/>
        </w:rPr>
        <w:t xml:space="preserve"> сельского поселения по адресу: Воронежская область, </w:t>
      </w:r>
      <w:proofErr w:type="spellStart"/>
      <w:r w:rsidRPr="009921EB">
        <w:rPr>
          <w:sz w:val="24"/>
          <w:szCs w:val="24"/>
        </w:rPr>
        <w:t>Новоусманский</w:t>
      </w:r>
      <w:proofErr w:type="spellEnd"/>
      <w:r w:rsidRPr="009921EB">
        <w:rPr>
          <w:sz w:val="24"/>
          <w:szCs w:val="24"/>
        </w:rPr>
        <w:t xml:space="preserve"> район, село Хлебное, улица Ленина,1, библиотеки - улица Буденного, 4.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     </w:t>
      </w:r>
      <w:proofErr w:type="spellStart"/>
      <w:r w:rsidRPr="009921EB">
        <w:rPr>
          <w:sz w:val="24"/>
          <w:szCs w:val="24"/>
        </w:rPr>
        <w:t>_______________Белебезьев</w:t>
      </w:r>
      <w:proofErr w:type="spellEnd"/>
      <w:r w:rsidRPr="009921EB">
        <w:rPr>
          <w:sz w:val="24"/>
          <w:szCs w:val="24"/>
        </w:rPr>
        <w:t xml:space="preserve"> Н.А.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     </w:t>
      </w:r>
      <w:proofErr w:type="spellStart"/>
      <w:r w:rsidRPr="009921EB">
        <w:rPr>
          <w:sz w:val="24"/>
          <w:szCs w:val="24"/>
        </w:rPr>
        <w:t>_______________Зенина</w:t>
      </w:r>
      <w:proofErr w:type="spellEnd"/>
      <w:r w:rsidRPr="009921EB">
        <w:rPr>
          <w:sz w:val="24"/>
          <w:szCs w:val="24"/>
        </w:rPr>
        <w:t xml:space="preserve"> Н.М.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     </w:t>
      </w:r>
      <w:proofErr w:type="spellStart"/>
      <w:r w:rsidRPr="009921EB">
        <w:rPr>
          <w:sz w:val="24"/>
          <w:szCs w:val="24"/>
        </w:rPr>
        <w:t>_______________Панков</w:t>
      </w:r>
      <w:proofErr w:type="spellEnd"/>
      <w:r w:rsidRPr="009921EB">
        <w:rPr>
          <w:sz w:val="24"/>
          <w:szCs w:val="24"/>
        </w:rPr>
        <w:t xml:space="preserve"> А.М.</w:t>
      </w:r>
    </w:p>
    <w:p w:rsidR="006E1512" w:rsidRPr="009921EB" w:rsidRDefault="006E1512" w:rsidP="009921EB">
      <w:pPr>
        <w:pStyle w:val="a3"/>
        <w:rPr>
          <w:sz w:val="24"/>
          <w:szCs w:val="24"/>
        </w:rPr>
      </w:pPr>
      <w:r w:rsidRPr="009921EB">
        <w:rPr>
          <w:sz w:val="24"/>
          <w:szCs w:val="24"/>
        </w:rPr>
        <w:t xml:space="preserve">                                                           </w:t>
      </w:r>
      <w:proofErr w:type="spellStart"/>
      <w:r w:rsidRPr="009921EB">
        <w:rPr>
          <w:sz w:val="24"/>
          <w:szCs w:val="24"/>
        </w:rPr>
        <w:t>_______________Воротилина</w:t>
      </w:r>
      <w:proofErr w:type="spellEnd"/>
      <w:r w:rsidRPr="009921EB">
        <w:rPr>
          <w:sz w:val="24"/>
          <w:szCs w:val="24"/>
        </w:rPr>
        <w:t xml:space="preserve"> Н.П.</w:t>
      </w:r>
    </w:p>
    <w:p w:rsidR="00B92593" w:rsidRPr="009921EB" w:rsidRDefault="00B92593" w:rsidP="009921EB">
      <w:pPr>
        <w:pStyle w:val="a3"/>
        <w:rPr>
          <w:sz w:val="24"/>
          <w:szCs w:val="24"/>
        </w:rPr>
      </w:pPr>
    </w:p>
    <w:sectPr w:rsidR="00B92593" w:rsidRPr="009921EB" w:rsidSect="00B8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512"/>
    <w:rsid w:val="006E1512"/>
    <w:rsid w:val="009921EB"/>
    <w:rsid w:val="00B83158"/>
    <w:rsid w:val="00B9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5</cp:revision>
  <dcterms:created xsi:type="dcterms:W3CDTF">2016-10-05T06:56:00Z</dcterms:created>
  <dcterms:modified xsi:type="dcterms:W3CDTF">2016-10-06T07:48:00Z</dcterms:modified>
</cp:coreProperties>
</file>