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16" w:rsidRDefault="00CC7601" w:rsidP="00F03F16">
      <w:pPr>
        <w:keepNext/>
        <w:tabs>
          <w:tab w:val="left" w:pos="11057"/>
        </w:tabs>
        <w:snapToGrid w:val="0"/>
        <w:ind w:left="1134" w:right="537"/>
        <w:jc w:val="center"/>
        <w:outlineLvl w:val="0"/>
        <w:rPr>
          <w:color w:val="000000"/>
        </w:rPr>
      </w:pPr>
      <w:r w:rsidRPr="00F03F16">
        <w:rPr>
          <w:color w:val="000000"/>
        </w:rPr>
        <w:t>АДМИНИСТРАЦИЯ</w:t>
      </w:r>
    </w:p>
    <w:p w:rsidR="00CC7601" w:rsidRPr="00F03F16" w:rsidRDefault="00F03F16" w:rsidP="00F03F16">
      <w:pPr>
        <w:keepNext/>
        <w:tabs>
          <w:tab w:val="left" w:pos="11057"/>
        </w:tabs>
        <w:snapToGrid w:val="0"/>
        <w:ind w:left="1134" w:right="537"/>
        <w:jc w:val="center"/>
        <w:outlineLvl w:val="0"/>
        <w:rPr>
          <w:color w:val="000000"/>
        </w:rPr>
      </w:pPr>
      <w:r>
        <w:rPr>
          <w:color w:val="000000"/>
        </w:rPr>
        <w:t xml:space="preserve">ХЛЕБЕНСКОГО </w:t>
      </w:r>
      <w:r w:rsidR="00CC7601" w:rsidRPr="00F03F16">
        <w:rPr>
          <w:color w:val="000000"/>
        </w:rPr>
        <w:t>СЕЛЬСКОГО ПОСЕЛЕНИЯ</w:t>
      </w:r>
    </w:p>
    <w:p w:rsidR="00CC7601" w:rsidRPr="00F03F16" w:rsidRDefault="00CC7601" w:rsidP="00F03F16">
      <w:pPr>
        <w:widowControl w:val="0"/>
        <w:tabs>
          <w:tab w:val="left" w:pos="11057"/>
        </w:tabs>
        <w:suppressAutoHyphens/>
        <w:ind w:left="1134" w:right="537"/>
        <w:jc w:val="center"/>
        <w:rPr>
          <w:rFonts w:eastAsia="DejaVu Sans"/>
          <w:color w:val="000000"/>
          <w:lang w:bidi="ru-RU"/>
        </w:rPr>
      </w:pPr>
      <w:r w:rsidRPr="00F03F16">
        <w:rPr>
          <w:rFonts w:eastAsia="DejaVu Sans"/>
          <w:snapToGrid w:val="0"/>
          <w:color w:val="000000"/>
          <w:lang w:bidi="ru-RU"/>
        </w:rPr>
        <w:t>НОВОУСМАНСКОГО МУНИЦИПАЛЬНОГО РАЙОНА</w:t>
      </w:r>
    </w:p>
    <w:p w:rsidR="00CC7601" w:rsidRPr="00F03F16" w:rsidRDefault="00CC7601" w:rsidP="00F03F16">
      <w:pPr>
        <w:widowControl w:val="0"/>
        <w:tabs>
          <w:tab w:val="left" w:pos="11057"/>
        </w:tabs>
        <w:suppressAutoHyphens/>
        <w:ind w:left="1134" w:right="537"/>
        <w:jc w:val="center"/>
        <w:rPr>
          <w:rFonts w:eastAsia="DejaVu Sans"/>
          <w:color w:val="000000"/>
          <w:lang w:bidi="ru-RU"/>
        </w:rPr>
      </w:pPr>
      <w:r w:rsidRPr="00F03F16">
        <w:rPr>
          <w:rFonts w:eastAsia="DejaVu Sans"/>
          <w:color w:val="000000"/>
          <w:lang w:bidi="ru-RU"/>
        </w:rPr>
        <w:t>ВОРОНЕЖСКОЙ ОБЛАСТИ</w:t>
      </w:r>
    </w:p>
    <w:p w:rsidR="00CC7601" w:rsidRPr="00F03F16" w:rsidRDefault="00CC7601" w:rsidP="00CC7601">
      <w:pPr>
        <w:widowControl w:val="0"/>
        <w:tabs>
          <w:tab w:val="left" w:pos="11057"/>
        </w:tabs>
        <w:suppressAutoHyphens/>
        <w:ind w:left="1134" w:right="537"/>
        <w:jc w:val="center"/>
        <w:rPr>
          <w:rFonts w:eastAsia="DejaVu Sans"/>
          <w:color w:val="000000"/>
          <w:lang w:bidi="ru-RU"/>
        </w:rPr>
      </w:pPr>
    </w:p>
    <w:p w:rsidR="00CC7601" w:rsidRPr="00F03F16" w:rsidRDefault="00CC7601" w:rsidP="00CC7601">
      <w:pPr>
        <w:widowControl w:val="0"/>
        <w:tabs>
          <w:tab w:val="left" w:pos="11057"/>
        </w:tabs>
        <w:suppressAutoHyphens/>
        <w:ind w:left="1134" w:right="537"/>
        <w:jc w:val="center"/>
        <w:rPr>
          <w:rFonts w:eastAsia="DejaVu Sans"/>
          <w:b/>
          <w:snapToGrid w:val="0"/>
          <w:color w:val="000000"/>
          <w:lang w:bidi="ru-RU"/>
        </w:rPr>
      </w:pPr>
      <w:r w:rsidRPr="00F03F16">
        <w:rPr>
          <w:rFonts w:eastAsia="DejaVu Sans"/>
          <w:b/>
          <w:snapToGrid w:val="0"/>
          <w:color w:val="000000"/>
          <w:lang w:bidi="ru-RU"/>
        </w:rPr>
        <w:t>П О С Т А Н О В Л Е Н И Е</w:t>
      </w:r>
    </w:p>
    <w:p w:rsidR="00F03F16" w:rsidRDefault="00F03F16" w:rsidP="00CC7601">
      <w:pPr>
        <w:widowControl w:val="0"/>
        <w:tabs>
          <w:tab w:val="left" w:pos="11057"/>
        </w:tabs>
        <w:suppressAutoHyphens/>
        <w:ind w:left="1134" w:right="537"/>
        <w:rPr>
          <w:rFonts w:eastAsia="DejaVu Sans"/>
          <w:snapToGrid w:val="0"/>
          <w:color w:val="000000"/>
          <w:sz w:val="28"/>
          <w:szCs w:val="28"/>
          <w:lang w:bidi="ru-RU"/>
        </w:rPr>
      </w:pPr>
      <w:r>
        <w:rPr>
          <w:rFonts w:eastAsia="DejaVu Sans"/>
          <w:snapToGrid w:val="0"/>
          <w:color w:val="000000"/>
          <w:sz w:val="28"/>
          <w:szCs w:val="28"/>
          <w:lang w:bidi="ru-RU"/>
        </w:rPr>
        <w:t xml:space="preserve"> </w:t>
      </w:r>
    </w:p>
    <w:p w:rsidR="00CC7601" w:rsidRPr="00F03F16" w:rsidRDefault="00DF787C" w:rsidP="00DF787C">
      <w:pPr>
        <w:widowControl w:val="0"/>
        <w:tabs>
          <w:tab w:val="left" w:pos="11057"/>
        </w:tabs>
        <w:suppressAutoHyphens/>
        <w:ind w:right="537"/>
        <w:rPr>
          <w:rFonts w:eastAsia="DejaVu Sans"/>
          <w:color w:val="000000"/>
          <w:sz w:val="28"/>
          <w:szCs w:val="28"/>
          <w:lang w:bidi="ru-RU"/>
        </w:rPr>
      </w:pPr>
      <w:r>
        <w:rPr>
          <w:rFonts w:eastAsia="DejaVu Sans"/>
          <w:snapToGrid w:val="0"/>
          <w:color w:val="000000"/>
          <w:sz w:val="28"/>
          <w:szCs w:val="28"/>
          <w:lang w:bidi="ru-RU"/>
        </w:rPr>
        <w:t xml:space="preserve">               </w:t>
      </w:r>
      <w:r w:rsidR="00F03F16">
        <w:rPr>
          <w:rFonts w:eastAsia="DejaVu Sans"/>
          <w:snapToGrid w:val="0"/>
          <w:color w:val="000000"/>
          <w:sz w:val="28"/>
          <w:szCs w:val="28"/>
          <w:lang w:bidi="ru-RU"/>
        </w:rPr>
        <w:t xml:space="preserve">  </w:t>
      </w:r>
      <w:r>
        <w:rPr>
          <w:rFonts w:eastAsia="DejaVu Sans"/>
          <w:snapToGrid w:val="0"/>
          <w:color w:val="000000"/>
          <w:sz w:val="28"/>
          <w:szCs w:val="28"/>
          <w:lang w:bidi="ru-RU"/>
        </w:rPr>
        <w:t xml:space="preserve">13.04. </w:t>
      </w:r>
      <w:r w:rsidR="00CC7601" w:rsidRPr="00F03F16">
        <w:rPr>
          <w:rFonts w:eastAsia="DejaVu Sans"/>
          <w:snapToGrid w:val="0"/>
          <w:color w:val="000000"/>
          <w:sz w:val="28"/>
          <w:szCs w:val="28"/>
          <w:lang w:bidi="ru-RU"/>
        </w:rPr>
        <w:t>201</w:t>
      </w:r>
      <w:r w:rsidR="00B72CA1" w:rsidRPr="00F03F16">
        <w:rPr>
          <w:rFonts w:eastAsia="DejaVu Sans"/>
          <w:snapToGrid w:val="0"/>
          <w:color w:val="000000"/>
          <w:sz w:val="28"/>
          <w:szCs w:val="28"/>
          <w:lang w:bidi="ru-RU"/>
        </w:rPr>
        <w:t>7</w:t>
      </w:r>
      <w:r>
        <w:rPr>
          <w:rFonts w:eastAsia="DejaVu Sans"/>
          <w:snapToGrid w:val="0"/>
          <w:color w:val="000000"/>
          <w:sz w:val="28"/>
          <w:szCs w:val="28"/>
          <w:lang w:bidi="ru-RU"/>
        </w:rPr>
        <w:t xml:space="preserve"> </w:t>
      </w:r>
      <w:r w:rsidR="00CC7601" w:rsidRPr="00F03F16">
        <w:rPr>
          <w:rFonts w:eastAsia="DejaVu Sans"/>
          <w:snapToGrid w:val="0"/>
          <w:color w:val="000000"/>
          <w:sz w:val="28"/>
          <w:szCs w:val="28"/>
          <w:lang w:bidi="ru-RU"/>
        </w:rPr>
        <w:t>г.</w:t>
      </w:r>
      <w:r w:rsidR="00F03F16">
        <w:rPr>
          <w:rFonts w:eastAsia="DejaVu Sans"/>
          <w:snapToGrid w:val="0"/>
          <w:color w:val="000000"/>
          <w:sz w:val="28"/>
          <w:szCs w:val="28"/>
          <w:lang w:bidi="ru-RU"/>
        </w:rPr>
        <w:t xml:space="preserve">        </w:t>
      </w:r>
      <w:r w:rsidR="00CC7601" w:rsidRPr="00F03F16">
        <w:rPr>
          <w:rFonts w:eastAsia="DejaVu Sans"/>
          <w:snapToGrid w:val="0"/>
          <w:color w:val="000000"/>
          <w:sz w:val="28"/>
          <w:szCs w:val="28"/>
          <w:lang w:bidi="ru-RU"/>
        </w:rPr>
        <w:t xml:space="preserve"> №</w:t>
      </w:r>
      <w:r w:rsidR="00F03F16">
        <w:rPr>
          <w:rFonts w:eastAsia="DejaVu Sans"/>
          <w:snapToGrid w:val="0"/>
          <w:color w:val="000000"/>
          <w:sz w:val="28"/>
          <w:szCs w:val="28"/>
          <w:lang w:bidi="ru-RU"/>
        </w:rPr>
        <w:t xml:space="preserve"> </w:t>
      </w:r>
      <w:r>
        <w:rPr>
          <w:rFonts w:eastAsia="DejaVu Sans"/>
          <w:snapToGrid w:val="0"/>
          <w:color w:val="000000"/>
          <w:sz w:val="28"/>
          <w:szCs w:val="28"/>
          <w:lang w:bidi="ru-RU"/>
        </w:rPr>
        <w:t>15</w:t>
      </w:r>
    </w:p>
    <w:p w:rsidR="00CC7601" w:rsidRDefault="00CC7601" w:rsidP="00CC7601">
      <w:pPr>
        <w:widowControl w:val="0"/>
        <w:tabs>
          <w:tab w:val="left" w:pos="11057"/>
        </w:tabs>
        <w:suppressAutoHyphens/>
        <w:ind w:left="1134" w:right="537"/>
        <w:rPr>
          <w:rFonts w:eastAsia="DejaVu Sans"/>
          <w:color w:val="000000"/>
          <w:sz w:val="28"/>
          <w:szCs w:val="28"/>
          <w:lang w:bidi="ru-RU"/>
        </w:rPr>
      </w:pPr>
      <w:r>
        <w:rPr>
          <w:rFonts w:eastAsia="DejaVu Sans"/>
          <w:color w:val="000000"/>
          <w:sz w:val="28"/>
          <w:szCs w:val="28"/>
          <w:lang w:bidi="ru-RU"/>
        </w:rPr>
        <w:t xml:space="preserve">с. </w:t>
      </w:r>
      <w:r w:rsidR="00F03F16">
        <w:rPr>
          <w:rFonts w:eastAsia="DejaVu Sans"/>
          <w:color w:val="000000"/>
          <w:sz w:val="28"/>
          <w:szCs w:val="28"/>
          <w:lang w:bidi="ru-RU"/>
        </w:rPr>
        <w:t xml:space="preserve"> Хлебное</w:t>
      </w:r>
    </w:p>
    <w:p w:rsidR="00F03F16" w:rsidRDefault="00F03F16" w:rsidP="00CC7601">
      <w:pPr>
        <w:widowControl w:val="0"/>
        <w:tabs>
          <w:tab w:val="left" w:pos="11057"/>
        </w:tabs>
        <w:suppressAutoHyphens/>
        <w:ind w:left="1134" w:right="537"/>
        <w:rPr>
          <w:rFonts w:eastAsia="DejaVu Sans"/>
          <w:color w:val="000000"/>
          <w:sz w:val="28"/>
          <w:szCs w:val="28"/>
          <w:lang w:bidi="ru-RU"/>
        </w:rPr>
      </w:pPr>
    </w:p>
    <w:p w:rsidR="00CC7601" w:rsidRPr="00CC7601" w:rsidRDefault="00CC7601" w:rsidP="00CC7601">
      <w:pPr>
        <w:widowControl w:val="0"/>
        <w:tabs>
          <w:tab w:val="left" w:pos="7230"/>
          <w:tab w:val="left" w:pos="7371"/>
          <w:tab w:val="left" w:pos="8364"/>
          <w:tab w:val="left" w:pos="11057"/>
        </w:tabs>
        <w:suppressAutoHyphens/>
        <w:autoSpaceDE w:val="0"/>
        <w:autoSpaceDN w:val="0"/>
        <w:adjustRightInd w:val="0"/>
        <w:ind w:left="1134" w:right="3230"/>
        <w:jc w:val="both"/>
        <w:rPr>
          <w:rFonts w:eastAsia="DejaVu Sans"/>
          <w:color w:val="000000"/>
          <w:sz w:val="28"/>
          <w:szCs w:val="28"/>
          <w:lang w:bidi="ru-RU"/>
        </w:rPr>
      </w:pPr>
      <w:r>
        <w:rPr>
          <w:rFonts w:eastAsia="DejaVu Sans"/>
          <w:color w:val="000000"/>
          <w:sz w:val="28"/>
          <w:szCs w:val="28"/>
          <w:lang w:bidi="ru-RU"/>
        </w:rPr>
        <w:t xml:space="preserve">Об утверждении технологической схемы по </w:t>
      </w:r>
      <w:r w:rsidRPr="00CC7601">
        <w:rPr>
          <w:rFonts w:eastAsia="DejaVu Sans"/>
          <w:color w:val="000000"/>
          <w:sz w:val="28"/>
          <w:szCs w:val="28"/>
          <w:lang w:bidi="ru-RU"/>
        </w:rPr>
        <w:t>предоставлению муниципальной услуги «</w:t>
      </w:r>
      <w:r w:rsidR="009B3C4F">
        <w:rPr>
          <w:rFonts w:eastAsia="DejaVu Sans"/>
          <w:color w:val="000000"/>
          <w:sz w:val="28"/>
          <w:szCs w:val="28"/>
          <w:lang w:bidi="ru-RU"/>
        </w:rPr>
        <w:t>Предоставление порубочного билета и (или) разрешения на пересадку деревьев и кустарников</w:t>
      </w:r>
      <w:r w:rsidRPr="00CC7601">
        <w:rPr>
          <w:rFonts w:eastAsia="DejaVu Sans"/>
          <w:color w:val="000000"/>
          <w:sz w:val="28"/>
          <w:szCs w:val="28"/>
          <w:lang w:bidi="ru-RU"/>
        </w:rPr>
        <w:t>»</w:t>
      </w:r>
    </w:p>
    <w:p w:rsidR="00CC7601" w:rsidRPr="00CC7601" w:rsidRDefault="00CC7601" w:rsidP="00CC7601">
      <w:pPr>
        <w:widowControl w:val="0"/>
        <w:tabs>
          <w:tab w:val="left" w:pos="11057"/>
        </w:tabs>
        <w:suppressAutoHyphens/>
        <w:ind w:left="1134" w:right="537"/>
        <w:jc w:val="both"/>
        <w:rPr>
          <w:rFonts w:eastAsia="DejaVu Sans"/>
          <w:color w:val="000000"/>
          <w:sz w:val="28"/>
          <w:szCs w:val="28"/>
          <w:lang w:bidi="ru-RU"/>
        </w:rPr>
      </w:pPr>
    </w:p>
    <w:p w:rsidR="001D22A5" w:rsidRDefault="001D22A5" w:rsidP="001D22A5">
      <w:pPr>
        <w:widowControl w:val="0"/>
        <w:tabs>
          <w:tab w:val="left" w:pos="11057"/>
        </w:tabs>
        <w:suppressAutoHyphens/>
        <w:autoSpaceDE w:val="0"/>
        <w:autoSpaceDN w:val="0"/>
        <w:adjustRightInd w:val="0"/>
        <w:ind w:left="1134" w:right="537"/>
        <w:jc w:val="both"/>
        <w:rPr>
          <w:rStyle w:val="FontStyle11"/>
          <w:sz w:val="28"/>
          <w:szCs w:val="28"/>
        </w:rPr>
      </w:pPr>
      <w:r>
        <w:rPr>
          <w:sz w:val="28"/>
          <w:szCs w:val="28"/>
          <w:lang w:eastAsia="ar-SA"/>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w:t>
      </w:r>
      <w:r w:rsidR="00F03F16">
        <w:rPr>
          <w:sz w:val="28"/>
          <w:szCs w:val="28"/>
          <w:lang w:eastAsia="ar-SA"/>
        </w:rPr>
        <w:t xml:space="preserve">Хлебенского </w:t>
      </w:r>
      <w:r>
        <w:rPr>
          <w:sz w:val="28"/>
          <w:szCs w:val="28"/>
          <w:lang w:eastAsia="ar-SA"/>
        </w:rPr>
        <w:t xml:space="preserve">сельского поселения </w:t>
      </w:r>
      <w:r>
        <w:rPr>
          <w:rStyle w:val="FontStyle11"/>
          <w:sz w:val="28"/>
          <w:szCs w:val="28"/>
        </w:rPr>
        <w:t xml:space="preserve">Новоусманского муниципального района Воронежской области </w:t>
      </w:r>
      <w:r w:rsidR="00F03F16">
        <w:rPr>
          <w:sz w:val="28"/>
          <w:szCs w:val="28"/>
        </w:rPr>
        <w:t>от</w:t>
      </w:r>
      <w:r w:rsidR="00BF304C">
        <w:rPr>
          <w:sz w:val="28"/>
          <w:szCs w:val="28"/>
        </w:rPr>
        <w:t xml:space="preserve"> 14.05.2015</w:t>
      </w:r>
      <w:r w:rsidR="00F03F16">
        <w:rPr>
          <w:sz w:val="28"/>
          <w:szCs w:val="28"/>
        </w:rPr>
        <w:t xml:space="preserve"> года № 17</w:t>
      </w:r>
      <w:r>
        <w:rPr>
          <w:sz w:val="28"/>
          <w:szCs w:val="28"/>
        </w:rPr>
        <w:t xml:space="preserve"> «</w:t>
      </w:r>
      <w:r>
        <w:rPr>
          <w:rStyle w:val="FontStyle11"/>
          <w:sz w:val="28"/>
          <w:szCs w:val="28"/>
        </w:rPr>
        <w:t xml:space="preserve">Об утверждении перечня муниципальных услуг, предоставляемых администрацией  </w:t>
      </w:r>
      <w:r w:rsidR="00F03F16">
        <w:rPr>
          <w:rStyle w:val="FontStyle11"/>
          <w:sz w:val="28"/>
          <w:szCs w:val="28"/>
        </w:rPr>
        <w:t xml:space="preserve">Хлебенского </w:t>
      </w:r>
      <w:r>
        <w:rPr>
          <w:rStyle w:val="FontStyle11"/>
          <w:sz w:val="28"/>
          <w:szCs w:val="28"/>
        </w:rPr>
        <w:t>сельского поселения Новоусманского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 Правительственной комиссии по проведению административной реформы от 09.06.2016 года № 142,</w:t>
      </w:r>
    </w:p>
    <w:p w:rsidR="001D22A5" w:rsidRDefault="001D22A5" w:rsidP="001D22A5">
      <w:pPr>
        <w:widowControl w:val="0"/>
        <w:tabs>
          <w:tab w:val="left" w:pos="11057"/>
        </w:tabs>
        <w:suppressAutoHyphens/>
        <w:autoSpaceDE w:val="0"/>
        <w:autoSpaceDN w:val="0"/>
        <w:adjustRightInd w:val="0"/>
        <w:ind w:left="1134" w:right="537"/>
        <w:jc w:val="both"/>
        <w:rPr>
          <w:rStyle w:val="FontStyle11"/>
          <w:sz w:val="28"/>
          <w:szCs w:val="28"/>
        </w:rPr>
      </w:pP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32"/>
          <w:szCs w:val="32"/>
          <w:lang w:bidi="ru-RU"/>
        </w:rPr>
      </w:pPr>
      <w:r w:rsidRPr="00CC7601">
        <w:rPr>
          <w:rFonts w:eastAsia="DejaVu Sans"/>
          <w:color w:val="000000"/>
          <w:sz w:val="32"/>
          <w:szCs w:val="32"/>
          <w:lang w:bidi="ru-RU"/>
        </w:rPr>
        <w:t>П О С Т А Н О В Л Я Ю:</w:t>
      </w: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28"/>
          <w:szCs w:val="28"/>
          <w:lang w:bidi="ru-RU"/>
        </w:rPr>
      </w:pPr>
    </w:p>
    <w:p w:rsidR="00CC7601" w:rsidRPr="00CC7601" w:rsidRDefault="00CC7601" w:rsidP="00CC7601">
      <w:pPr>
        <w:tabs>
          <w:tab w:val="left" w:pos="11057"/>
        </w:tabs>
        <w:ind w:left="1134" w:right="539" w:firstLine="680"/>
        <w:jc w:val="both"/>
        <w:rPr>
          <w:rFonts w:eastAsia="DejaVu Sans"/>
          <w:color w:val="000000"/>
          <w:sz w:val="28"/>
          <w:szCs w:val="28"/>
          <w:lang w:bidi="ru-RU"/>
        </w:rPr>
      </w:pPr>
      <w:r w:rsidRPr="00CC7601">
        <w:rPr>
          <w:sz w:val="28"/>
          <w:szCs w:val="28"/>
        </w:rPr>
        <w:t xml:space="preserve">1. Утвердить </w:t>
      </w:r>
      <w:r w:rsidRPr="00CC7601">
        <w:rPr>
          <w:sz w:val="28"/>
        </w:rPr>
        <w:t xml:space="preserve">технологическую схему </w:t>
      </w:r>
      <w:r w:rsidRPr="00CC7601">
        <w:rPr>
          <w:rFonts w:eastAsia="DejaVu Sans"/>
          <w:color w:val="000000"/>
          <w:sz w:val="28"/>
          <w:szCs w:val="28"/>
          <w:lang w:bidi="ru-RU"/>
        </w:rPr>
        <w:t>по предоставлению муниципальной услуги «</w:t>
      </w:r>
      <w:r w:rsidR="009B3C4F">
        <w:rPr>
          <w:rFonts w:eastAsia="DejaVu Sans"/>
          <w:color w:val="000000"/>
          <w:sz w:val="28"/>
          <w:szCs w:val="28"/>
          <w:lang w:bidi="ru-RU"/>
        </w:rPr>
        <w:t>Предоставление порубочного билета и (или) разрешения на пересадку деревьев и кустарников</w:t>
      </w:r>
      <w:r w:rsidRPr="00CC7601">
        <w:rPr>
          <w:rFonts w:eastAsia="DejaVu Sans"/>
          <w:color w:val="000000"/>
          <w:sz w:val="28"/>
          <w:szCs w:val="28"/>
          <w:lang w:bidi="ru-RU"/>
        </w:rPr>
        <w:t>» согласно приложению.</w:t>
      </w:r>
    </w:p>
    <w:p w:rsidR="00F03F16" w:rsidRDefault="00CC7601" w:rsidP="00CC7601">
      <w:pPr>
        <w:tabs>
          <w:tab w:val="left" w:pos="11057"/>
        </w:tabs>
        <w:ind w:left="1134" w:right="539" w:firstLine="680"/>
        <w:jc w:val="both"/>
        <w:rPr>
          <w:rFonts w:eastAsia="DejaVu Sans"/>
          <w:color w:val="000000"/>
          <w:sz w:val="28"/>
          <w:szCs w:val="28"/>
          <w:lang w:bidi="ru-RU"/>
        </w:rPr>
      </w:pPr>
      <w:r w:rsidRPr="00CC7601">
        <w:rPr>
          <w:rFonts w:eastAsia="DejaVu Sans"/>
          <w:color w:val="000000"/>
          <w:sz w:val="28"/>
          <w:szCs w:val="28"/>
          <w:lang w:bidi="ru-RU"/>
        </w:rPr>
        <w:t xml:space="preserve">2. Обнародовать настоящее постановление </w:t>
      </w:r>
      <w:r w:rsidR="00F03F16">
        <w:rPr>
          <w:rFonts w:eastAsia="DejaVu Sans"/>
          <w:color w:val="000000"/>
          <w:sz w:val="28"/>
          <w:szCs w:val="28"/>
          <w:lang w:bidi="ru-RU"/>
        </w:rPr>
        <w:t xml:space="preserve"> в установленном законом порядке.</w:t>
      </w:r>
    </w:p>
    <w:p w:rsidR="00CC7601" w:rsidRDefault="00CC7601" w:rsidP="00CC7601">
      <w:pPr>
        <w:tabs>
          <w:tab w:val="left" w:pos="11057"/>
        </w:tabs>
        <w:ind w:left="1134" w:right="539" w:firstLine="680"/>
        <w:jc w:val="both"/>
        <w:rPr>
          <w:rFonts w:eastAsia="DejaVu Sans"/>
          <w:color w:val="000000"/>
          <w:sz w:val="28"/>
          <w:szCs w:val="28"/>
          <w:lang w:bidi="ru-RU"/>
        </w:rPr>
      </w:pPr>
      <w:r>
        <w:rPr>
          <w:rFonts w:eastAsia="DejaVu Sans"/>
          <w:color w:val="000000"/>
          <w:sz w:val="28"/>
          <w:szCs w:val="28"/>
          <w:lang w:bidi="ru-RU"/>
        </w:rPr>
        <w:t>3. Контроль за исполнением настоящего постановления оставляю за собой.</w:t>
      </w: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CC7601" w:rsidP="00CC7601">
      <w:pPr>
        <w:widowControl w:val="0"/>
        <w:tabs>
          <w:tab w:val="left" w:pos="11057"/>
        </w:tabs>
        <w:suppressAutoHyphens/>
        <w:autoSpaceDE w:val="0"/>
        <w:autoSpaceDN w:val="0"/>
        <w:adjustRightInd w:val="0"/>
        <w:ind w:left="1134" w:right="537"/>
        <w:jc w:val="both"/>
        <w:rPr>
          <w:rFonts w:eastAsia="DejaVu Sans"/>
          <w:bCs/>
          <w:color w:val="000000"/>
          <w:sz w:val="28"/>
          <w:szCs w:val="28"/>
          <w:lang w:bidi="ru-RU"/>
        </w:rPr>
      </w:pPr>
    </w:p>
    <w:p w:rsidR="00CC7601" w:rsidRDefault="00CC7601" w:rsidP="00CC7601">
      <w:pPr>
        <w:tabs>
          <w:tab w:val="left" w:pos="11057"/>
        </w:tabs>
        <w:ind w:left="1134" w:right="537"/>
        <w:rPr>
          <w:rFonts w:eastAsia="Calibri"/>
          <w:color w:val="000000"/>
          <w:sz w:val="28"/>
          <w:szCs w:val="28"/>
          <w:lang w:eastAsia="en-US"/>
        </w:rPr>
      </w:pPr>
    </w:p>
    <w:p w:rsidR="00CC7601" w:rsidRDefault="00CC7601" w:rsidP="00CC7601">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Глава </w:t>
      </w:r>
      <w:r w:rsidR="00F03F16">
        <w:rPr>
          <w:rFonts w:eastAsia="Calibri"/>
          <w:color w:val="000000"/>
          <w:sz w:val="28"/>
          <w:szCs w:val="28"/>
          <w:lang w:eastAsia="en-US"/>
        </w:rPr>
        <w:t>Хлебенского</w:t>
      </w:r>
    </w:p>
    <w:p w:rsidR="00CC7601" w:rsidRDefault="00CC7601" w:rsidP="00657B84">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сельского поселения                                       </w:t>
      </w:r>
      <w:r w:rsidR="00F03F16">
        <w:rPr>
          <w:rFonts w:eastAsia="Calibri"/>
          <w:color w:val="000000"/>
          <w:sz w:val="28"/>
          <w:szCs w:val="28"/>
          <w:lang w:eastAsia="en-US"/>
        </w:rPr>
        <w:t xml:space="preserve">                      Н.А.Белебезьев</w:t>
      </w:r>
    </w:p>
    <w:p w:rsidR="009B3C4F" w:rsidRDefault="009B3C4F" w:rsidP="001D22A5">
      <w:pPr>
        <w:tabs>
          <w:tab w:val="left" w:pos="11057"/>
        </w:tabs>
        <w:ind w:right="537"/>
        <w:rPr>
          <w:rFonts w:eastAsia="Calibri"/>
          <w:color w:val="000000"/>
          <w:sz w:val="28"/>
          <w:szCs w:val="28"/>
          <w:lang w:eastAsia="en-US"/>
        </w:rPr>
      </w:pPr>
    </w:p>
    <w:p w:rsidR="00CC7601" w:rsidRDefault="00CC7601" w:rsidP="00CC7601">
      <w:pPr>
        <w:tabs>
          <w:tab w:val="left" w:pos="11057"/>
        </w:tabs>
        <w:ind w:left="6946" w:right="537"/>
      </w:pPr>
      <w:r>
        <w:lastRenderedPageBreak/>
        <w:t xml:space="preserve">Приложение к постановлению администрации </w:t>
      </w:r>
      <w:r w:rsidR="00F03F16">
        <w:t xml:space="preserve">Хлебенского </w:t>
      </w:r>
      <w:r>
        <w:t>сельского поселения</w:t>
      </w:r>
    </w:p>
    <w:p w:rsidR="00CC7601" w:rsidRDefault="00CC7601" w:rsidP="00CC7601">
      <w:pPr>
        <w:tabs>
          <w:tab w:val="left" w:pos="11057"/>
        </w:tabs>
        <w:ind w:left="6946" w:right="537"/>
      </w:pPr>
      <w:r>
        <w:t xml:space="preserve">от </w:t>
      </w:r>
      <w:r w:rsidR="00F03F16">
        <w:t xml:space="preserve"> </w:t>
      </w:r>
      <w:r w:rsidR="00DF787C">
        <w:t>13.04.</w:t>
      </w:r>
      <w:r>
        <w:t>201</w:t>
      </w:r>
      <w:r w:rsidR="00B72CA1">
        <w:t>7</w:t>
      </w:r>
      <w:r>
        <w:t>г. №</w:t>
      </w:r>
      <w:r w:rsidR="00F03F16">
        <w:t xml:space="preserve"> </w:t>
      </w:r>
      <w:r w:rsidR="00DF787C">
        <w:t>15</w:t>
      </w:r>
    </w:p>
    <w:p w:rsidR="00F64FFB" w:rsidRPr="007A4721" w:rsidRDefault="00F64FFB" w:rsidP="00F64FFB">
      <w:pPr>
        <w:widowControl w:val="0"/>
        <w:tabs>
          <w:tab w:val="left" w:pos="11057"/>
        </w:tabs>
        <w:suppressAutoHyphens/>
        <w:ind w:left="6946" w:right="537"/>
        <w:rPr>
          <w:rFonts w:eastAsia="DejaVu Sans"/>
          <w:color w:val="000000"/>
          <w:lang w:bidi="ru-RU"/>
        </w:rPr>
      </w:pPr>
    </w:p>
    <w:p w:rsidR="00906E69" w:rsidRPr="00687E06" w:rsidRDefault="00906E69" w:rsidP="00906E69">
      <w:pPr>
        <w:tabs>
          <w:tab w:val="left" w:pos="11057"/>
        </w:tabs>
        <w:ind w:left="1134" w:right="537"/>
        <w:jc w:val="center"/>
        <w:rPr>
          <w:b/>
          <w:sz w:val="28"/>
          <w:szCs w:val="28"/>
        </w:rPr>
      </w:pPr>
      <w:r w:rsidRPr="00687E06">
        <w:rPr>
          <w:b/>
          <w:sz w:val="28"/>
          <w:szCs w:val="28"/>
        </w:rPr>
        <w:t>ТЕХНОЛОГИЧЕСКАЯ СХЕМА</w:t>
      </w:r>
      <w:r w:rsidR="00F64FFB" w:rsidRPr="00687E06">
        <w:rPr>
          <w:b/>
          <w:sz w:val="28"/>
          <w:szCs w:val="28"/>
        </w:rPr>
        <w:t xml:space="preserve"> </w:t>
      </w:r>
    </w:p>
    <w:p w:rsidR="00906E69" w:rsidRPr="00687E06" w:rsidRDefault="00F64FFB" w:rsidP="00906E69">
      <w:pPr>
        <w:tabs>
          <w:tab w:val="left" w:pos="11057"/>
        </w:tabs>
        <w:ind w:left="1134" w:right="537"/>
        <w:jc w:val="center"/>
        <w:rPr>
          <w:b/>
          <w:sz w:val="28"/>
          <w:szCs w:val="28"/>
        </w:rPr>
      </w:pPr>
      <w:r w:rsidRPr="00687E06">
        <w:rPr>
          <w:b/>
          <w:sz w:val="28"/>
          <w:szCs w:val="28"/>
        </w:rPr>
        <w:t>по предоставлению муниципальной услуги</w:t>
      </w:r>
    </w:p>
    <w:p w:rsidR="00F64FFB" w:rsidRPr="009B3C4F" w:rsidRDefault="00F64FFB" w:rsidP="00CF4D1F">
      <w:pPr>
        <w:tabs>
          <w:tab w:val="left" w:pos="11057"/>
        </w:tabs>
        <w:ind w:left="1134" w:right="537"/>
        <w:jc w:val="center"/>
        <w:rPr>
          <w:rFonts w:eastAsia="DejaVu Sans"/>
          <w:b/>
          <w:color w:val="000000"/>
          <w:sz w:val="28"/>
          <w:szCs w:val="28"/>
          <w:lang w:bidi="ru-RU"/>
        </w:rPr>
      </w:pPr>
      <w:r w:rsidRPr="009B3C4F">
        <w:rPr>
          <w:b/>
          <w:sz w:val="28"/>
          <w:szCs w:val="28"/>
        </w:rPr>
        <w:t>«</w:t>
      </w:r>
      <w:r w:rsidR="009B3C4F" w:rsidRPr="009B3C4F">
        <w:rPr>
          <w:rFonts w:eastAsia="DejaVu Sans"/>
          <w:b/>
          <w:color w:val="000000"/>
          <w:sz w:val="28"/>
          <w:szCs w:val="28"/>
          <w:lang w:bidi="ru-RU"/>
        </w:rPr>
        <w:t>Предоставление порубочного билета и (или) разрешения на пересадку деревьев и кустарников</w:t>
      </w:r>
      <w:r w:rsidR="00687E06" w:rsidRPr="009B3C4F">
        <w:rPr>
          <w:rFonts w:eastAsia="DejaVu Sans"/>
          <w:b/>
          <w:color w:val="000000"/>
          <w:sz w:val="28"/>
          <w:szCs w:val="28"/>
          <w:lang w:bidi="ru-RU"/>
        </w:rPr>
        <w:t>»</w:t>
      </w:r>
    </w:p>
    <w:p w:rsidR="00687E06" w:rsidRPr="00687E06" w:rsidRDefault="00687E06" w:rsidP="00906E69">
      <w:pPr>
        <w:tabs>
          <w:tab w:val="left" w:pos="11057"/>
        </w:tabs>
        <w:ind w:left="1134" w:right="537"/>
        <w:jc w:val="center"/>
        <w:rPr>
          <w:b/>
          <w:sz w:val="28"/>
          <w:szCs w:val="28"/>
        </w:rPr>
      </w:pPr>
    </w:p>
    <w:p w:rsidR="00906E69" w:rsidRDefault="00906E69" w:rsidP="00906E69">
      <w:pPr>
        <w:pStyle w:val="1"/>
        <w:tabs>
          <w:tab w:val="left" w:pos="11057"/>
        </w:tabs>
        <w:spacing w:before="0"/>
        <w:ind w:left="1134" w:right="537"/>
        <w:rPr>
          <w:rFonts w:ascii="Times New Roman" w:hAnsi="Times New Roman" w:cs="Times New Roman"/>
          <w:color w:val="auto"/>
          <w:sz w:val="22"/>
          <w:szCs w:val="22"/>
        </w:rPr>
      </w:pPr>
      <w:r w:rsidRPr="00687E06">
        <w:rPr>
          <w:rFonts w:ascii="Times New Roman" w:hAnsi="Times New Roman" w:cs="Times New Roman"/>
          <w:color w:val="auto"/>
          <w:sz w:val="22"/>
          <w:szCs w:val="22"/>
        </w:rPr>
        <w:t>РАЗДЕЛ 1. «ОБЩИЕ СВЕДЕНИЯ О МУНИЦИПАЛЬНОЙ УСЛУГЕ»</w:t>
      </w:r>
    </w:p>
    <w:p w:rsidR="00687E06" w:rsidRPr="00687E06" w:rsidRDefault="00687E06" w:rsidP="00687E06">
      <w:pPr>
        <w:rPr>
          <w:lang w:eastAsia="en-US"/>
        </w:rPr>
      </w:pPr>
    </w:p>
    <w:tbl>
      <w:tblPr>
        <w:tblStyle w:val="a3"/>
        <w:tblW w:w="10914" w:type="dxa"/>
        <w:tblInd w:w="534" w:type="dxa"/>
        <w:tblLayout w:type="fixed"/>
        <w:tblLook w:val="04A0"/>
      </w:tblPr>
      <w:tblGrid>
        <w:gridCol w:w="850"/>
        <w:gridCol w:w="3753"/>
        <w:gridCol w:w="6311"/>
      </w:tblGrid>
      <w:tr w:rsidR="00906E69" w:rsidRPr="00E715B0" w:rsidTr="00657B84">
        <w:tc>
          <w:tcPr>
            <w:tcW w:w="850" w:type="dxa"/>
            <w:vAlign w:val="center"/>
          </w:tcPr>
          <w:p w:rsidR="00906E69" w:rsidRPr="00E715B0" w:rsidRDefault="00906E69" w:rsidP="00F64FFB">
            <w:pPr>
              <w:tabs>
                <w:tab w:val="left" w:pos="11057"/>
              </w:tabs>
              <w:ind w:right="-108"/>
              <w:jc w:val="center"/>
              <w:rPr>
                <w:b/>
              </w:rPr>
            </w:pPr>
            <w:r w:rsidRPr="00E715B0">
              <w:rPr>
                <w:b/>
              </w:rPr>
              <w:t>№ п/п</w:t>
            </w:r>
          </w:p>
        </w:tc>
        <w:tc>
          <w:tcPr>
            <w:tcW w:w="3753" w:type="dxa"/>
            <w:vAlign w:val="center"/>
          </w:tcPr>
          <w:p w:rsidR="00906E69" w:rsidRPr="00E715B0" w:rsidRDefault="00906E69" w:rsidP="00906E69">
            <w:pPr>
              <w:tabs>
                <w:tab w:val="left" w:pos="11057"/>
              </w:tabs>
              <w:ind w:left="1134" w:right="537"/>
              <w:jc w:val="center"/>
              <w:rPr>
                <w:b/>
              </w:rPr>
            </w:pPr>
            <w:r w:rsidRPr="00E715B0">
              <w:rPr>
                <w:b/>
              </w:rPr>
              <w:t>Параметр</w:t>
            </w:r>
          </w:p>
        </w:tc>
        <w:tc>
          <w:tcPr>
            <w:tcW w:w="6311" w:type="dxa"/>
            <w:vAlign w:val="center"/>
          </w:tcPr>
          <w:p w:rsidR="00906E69" w:rsidRPr="00E715B0" w:rsidRDefault="00906E69" w:rsidP="00906E69">
            <w:pPr>
              <w:tabs>
                <w:tab w:val="left" w:pos="11057"/>
              </w:tabs>
              <w:ind w:left="1134" w:right="537"/>
              <w:jc w:val="center"/>
              <w:rPr>
                <w:b/>
              </w:rPr>
            </w:pPr>
            <w:r w:rsidRPr="00E715B0">
              <w:rPr>
                <w:b/>
              </w:rPr>
              <w:t>Значение параметра/состояние</w:t>
            </w:r>
          </w:p>
        </w:tc>
      </w:tr>
      <w:tr w:rsidR="00906E69" w:rsidRPr="00E715B0" w:rsidTr="00657B84">
        <w:tc>
          <w:tcPr>
            <w:tcW w:w="850" w:type="dxa"/>
            <w:vAlign w:val="center"/>
          </w:tcPr>
          <w:p w:rsidR="00906E69" w:rsidRPr="00E715B0" w:rsidRDefault="00906E69" w:rsidP="00F64FFB">
            <w:pPr>
              <w:tabs>
                <w:tab w:val="left" w:pos="11057"/>
              </w:tabs>
              <w:ind w:right="-108"/>
              <w:jc w:val="center"/>
              <w:rPr>
                <w:b/>
              </w:rPr>
            </w:pPr>
            <w:r w:rsidRPr="00E715B0">
              <w:rPr>
                <w:b/>
              </w:rPr>
              <w:t>1</w:t>
            </w:r>
          </w:p>
        </w:tc>
        <w:tc>
          <w:tcPr>
            <w:tcW w:w="3753" w:type="dxa"/>
            <w:vAlign w:val="center"/>
          </w:tcPr>
          <w:p w:rsidR="00906E69" w:rsidRPr="00E715B0" w:rsidRDefault="00906E69" w:rsidP="00906E69">
            <w:pPr>
              <w:tabs>
                <w:tab w:val="left" w:pos="11057"/>
              </w:tabs>
              <w:ind w:left="1134" w:right="537"/>
              <w:jc w:val="center"/>
              <w:rPr>
                <w:b/>
              </w:rPr>
            </w:pPr>
            <w:r w:rsidRPr="00E715B0">
              <w:rPr>
                <w:b/>
              </w:rPr>
              <w:t>2</w:t>
            </w:r>
          </w:p>
        </w:tc>
        <w:tc>
          <w:tcPr>
            <w:tcW w:w="6311" w:type="dxa"/>
            <w:vAlign w:val="center"/>
          </w:tcPr>
          <w:p w:rsidR="00906E69" w:rsidRPr="00E715B0" w:rsidRDefault="00906E69" w:rsidP="00906E69">
            <w:pPr>
              <w:tabs>
                <w:tab w:val="left" w:pos="11057"/>
              </w:tabs>
              <w:ind w:left="1134" w:right="537"/>
              <w:jc w:val="center"/>
              <w:rPr>
                <w:b/>
              </w:rPr>
            </w:pPr>
            <w:r w:rsidRPr="00E715B0">
              <w:rPr>
                <w:b/>
              </w:rPr>
              <w:t>3</w:t>
            </w: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1.</w:t>
            </w:r>
          </w:p>
        </w:tc>
        <w:tc>
          <w:tcPr>
            <w:tcW w:w="3753" w:type="dxa"/>
          </w:tcPr>
          <w:p w:rsidR="00906E69" w:rsidRPr="00E715B0" w:rsidRDefault="00906E69" w:rsidP="00F64FFB">
            <w:pPr>
              <w:tabs>
                <w:tab w:val="left" w:pos="11057"/>
              </w:tabs>
              <w:ind w:left="176" w:right="243"/>
            </w:pPr>
            <w:r w:rsidRPr="00E715B0">
              <w:t>Наименование органа, предоставляющего услугу</w:t>
            </w:r>
          </w:p>
        </w:tc>
        <w:tc>
          <w:tcPr>
            <w:tcW w:w="6311" w:type="dxa"/>
          </w:tcPr>
          <w:p w:rsidR="00906E69" w:rsidRPr="00CF4D1F" w:rsidRDefault="00906E69" w:rsidP="00F03F16">
            <w:pPr>
              <w:tabs>
                <w:tab w:val="left" w:pos="11057"/>
              </w:tabs>
              <w:ind w:left="108" w:right="33"/>
              <w:jc w:val="both"/>
            </w:pPr>
            <w:r w:rsidRPr="00CF4D1F">
              <w:t xml:space="preserve">Администрация </w:t>
            </w:r>
            <w:r w:rsidR="00F03F16">
              <w:t xml:space="preserve">Хлебенского </w:t>
            </w:r>
            <w:r w:rsidRPr="00CF4D1F">
              <w:t>сельского поселения Новоусманского муниципального района Воронежской области</w:t>
            </w: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2.</w:t>
            </w:r>
          </w:p>
        </w:tc>
        <w:tc>
          <w:tcPr>
            <w:tcW w:w="3753" w:type="dxa"/>
          </w:tcPr>
          <w:p w:rsidR="00906E69" w:rsidRPr="00E715B0" w:rsidRDefault="00906E69" w:rsidP="00F64FFB">
            <w:pPr>
              <w:tabs>
                <w:tab w:val="left" w:pos="11057"/>
              </w:tabs>
              <w:ind w:left="176" w:right="243"/>
            </w:pPr>
            <w:r w:rsidRPr="00E715B0">
              <w:t>Номер услуги в федеральном реестре</w:t>
            </w:r>
          </w:p>
        </w:tc>
        <w:tc>
          <w:tcPr>
            <w:tcW w:w="6311" w:type="dxa"/>
          </w:tcPr>
          <w:p w:rsidR="00906E69" w:rsidRPr="00657B84" w:rsidRDefault="00906E69" w:rsidP="00E53D5E">
            <w:pPr>
              <w:tabs>
                <w:tab w:val="left" w:pos="11057"/>
              </w:tabs>
              <w:ind w:left="108" w:right="33"/>
              <w:jc w:val="both"/>
            </w:pP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3.</w:t>
            </w:r>
          </w:p>
        </w:tc>
        <w:tc>
          <w:tcPr>
            <w:tcW w:w="3753" w:type="dxa"/>
          </w:tcPr>
          <w:p w:rsidR="00906E69" w:rsidRPr="00E715B0" w:rsidRDefault="00906E69" w:rsidP="00F64FFB">
            <w:pPr>
              <w:tabs>
                <w:tab w:val="left" w:pos="11057"/>
              </w:tabs>
              <w:ind w:left="176" w:right="243"/>
            </w:pPr>
            <w:r w:rsidRPr="00E715B0">
              <w:t>Полное наименование услуги</w:t>
            </w:r>
          </w:p>
        </w:tc>
        <w:tc>
          <w:tcPr>
            <w:tcW w:w="6311" w:type="dxa"/>
          </w:tcPr>
          <w:p w:rsidR="00906E69" w:rsidRPr="006D0742" w:rsidRDefault="006D0742" w:rsidP="00E53D5E">
            <w:pPr>
              <w:pStyle w:val="ConsPlusNormal"/>
              <w:tabs>
                <w:tab w:val="left" w:pos="11057"/>
              </w:tabs>
              <w:ind w:left="108" w:right="33"/>
              <w:jc w:val="both"/>
              <w:rPr>
                <w:sz w:val="24"/>
                <w:szCs w:val="24"/>
              </w:rPr>
            </w:pPr>
            <w:r w:rsidRPr="006D0742">
              <w:rPr>
                <w:rFonts w:eastAsia="DejaVu Sans"/>
                <w:color w:val="000000"/>
                <w:sz w:val="24"/>
                <w:szCs w:val="24"/>
                <w:lang w:bidi="ru-RU"/>
              </w:rPr>
              <w:t>Предоставление порубочного билета и (или) разрешения на пересадку деревьев и кустарников</w:t>
            </w: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4.</w:t>
            </w:r>
          </w:p>
        </w:tc>
        <w:tc>
          <w:tcPr>
            <w:tcW w:w="3753" w:type="dxa"/>
          </w:tcPr>
          <w:p w:rsidR="00906E69" w:rsidRPr="00E715B0" w:rsidRDefault="00906E69" w:rsidP="00F64FFB">
            <w:pPr>
              <w:tabs>
                <w:tab w:val="left" w:pos="11057"/>
              </w:tabs>
              <w:ind w:left="176" w:right="243"/>
            </w:pPr>
            <w:r w:rsidRPr="00E715B0">
              <w:t>Краткое наименование услуги</w:t>
            </w:r>
          </w:p>
        </w:tc>
        <w:tc>
          <w:tcPr>
            <w:tcW w:w="6311" w:type="dxa"/>
          </w:tcPr>
          <w:p w:rsidR="00906E69" w:rsidRPr="006D0742" w:rsidRDefault="006D0742" w:rsidP="00E53D5E">
            <w:pPr>
              <w:tabs>
                <w:tab w:val="left" w:pos="11057"/>
              </w:tabs>
              <w:ind w:left="108" w:right="33"/>
              <w:jc w:val="both"/>
            </w:pPr>
            <w:r w:rsidRPr="006D0742">
              <w:rPr>
                <w:rFonts w:eastAsia="DejaVu Sans"/>
                <w:color w:val="000000"/>
                <w:lang w:bidi="ru-RU"/>
              </w:rPr>
              <w:t>Предоставление порубочного билета и (или) разрешения на пересадку деревьев и кустарников</w:t>
            </w: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5.</w:t>
            </w:r>
          </w:p>
        </w:tc>
        <w:tc>
          <w:tcPr>
            <w:tcW w:w="3753" w:type="dxa"/>
          </w:tcPr>
          <w:p w:rsidR="00906E69" w:rsidRPr="00E715B0" w:rsidRDefault="00906E69" w:rsidP="00F64FFB">
            <w:pPr>
              <w:tabs>
                <w:tab w:val="left" w:pos="11057"/>
              </w:tabs>
              <w:ind w:left="176" w:right="243"/>
            </w:pPr>
            <w:r w:rsidRPr="00E715B0">
              <w:t>Административный регламент предоставления муниципальной услуги</w:t>
            </w:r>
          </w:p>
        </w:tc>
        <w:tc>
          <w:tcPr>
            <w:tcW w:w="6311" w:type="dxa"/>
          </w:tcPr>
          <w:p w:rsidR="00906E69" w:rsidRPr="006D0742" w:rsidRDefault="00906E69" w:rsidP="00F03F16">
            <w:pPr>
              <w:tabs>
                <w:tab w:val="left" w:pos="11057"/>
              </w:tabs>
              <w:ind w:left="108" w:right="33"/>
              <w:jc w:val="both"/>
            </w:pPr>
            <w:bookmarkStart w:id="0" w:name="P31"/>
            <w:bookmarkEnd w:id="0"/>
            <w:r w:rsidRPr="006D0742">
              <w:t xml:space="preserve">Постановление администрации </w:t>
            </w:r>
            <w:r w:rsidR="00F03F16">
              <w:t xml:space="preserve">Хлебенского </w:t>
            </w:r>
            <w:r w:rsidRPr="006D0742">
              <w:t xml:space="preserve">сельского поселения Новоусманского муниципального района Воронежской области от </w:t>
            </w:r>
            <w:r w:rsidR="00F03F16">
              <w:t>25.05</w:t>
            </w:r>
            <w:r w:rsidRPr="006D0742">
              <w:t>.2016г. №</w:t>
            </w:r>
            <w:r w:rsidR="00F03F16">
              <w:t xml:space="preserve"> 32</w:t>
            </w:r>
            <w:r w:rsidR="001C4004" w:rsidRPr="006D0742">
              <w:t xml:space="preserve"> «</w:t>
            </w:r>
            <w:r w:rsidR="006D0742" w:rsidRPr="006D0742">
              <w:rPr>
                <w:rFonts w:eastAsia="DejaVu Sans"/>
                <w:color w:val="000000"/>
                <w:lang w:bidi="ru-RU"/>
              </w:rPr>
              <w:t xml:space="preserve">Об утверждении Административного Регламента администрации </w:t>
            </w:r>
            <w:r w:rsidR="00F03F16">
              <w:rPr>
                <w:rFonts w:eastAsia="DejaVu Sans"/>
                <w:color w:val="000000"/>
                <w:lang w:bidi="ru-RU"/>
              </w:rPr>
              <w:t xml:space="preserve">Хлебенского </w:t>
            </w:r>
            <w:r w:rsidR="006D0742" w:rsidRPr="006D0742">
              <w:rPr>
                <w:rFonts w:eastAsia="DejaVu Sans"/>
                <w:color w:val="000000"/>
                <w:lang w:bidi="ru-RU"/>
              </w:rPr>
              <w:t>сельского поселения Новоусманского муниципального района по предоставлению муниципальной услуги «Предоставление порубочного билета и (или) разрешения на пересадку деревьев и кустарников»</w:t>
            </w:r>
            <w:r w:rsidR="001C4004" w:rsidRPr="006D0742">
              <w:t>»</w:t>
            </w: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6.</w:t>
            </w:r>
          </w:p>
        </w:tc>
        <w:tc>
          <w:tcPr>
            <w:tcW w:w="3753" w:type="dxa"/>
          </w:tcPr>
          <w:p w:rsidR="00906E69" w:rsidRPr="00E715B0" w:rsidRDefault="00906E69" w:rsidP="00F64FFB">
            <w:pPr>
              <w:tabs>
                <w:tab w:val="left" w:pos="11057"/>
              </w:tabs>
              <w:ind w:left="176" w:right="243"/>
            </w:pPr>
            <w:r w:rsidRPr="00E715B0">
              <w:t>Перечень «подуслуг»</w:t>
            </w:r>
          </w:p>
        </w:tc>
        <w:tc>
          <w:tcPr>
            <w:tcW w:w="6311" w:type="dxa"/>
          </w:tcPr>
          <w:p w:rsidR="00D76406" w:rsidRPr="00A568CD" w:rsidRDefault="00F03F16" w:rsidP="00D76406">
            <w:pPr>
              <w:numPr>
                <w:ilvl w:val="0"/>
                <w:numId w:val="3"/>
              </w:numPr>
              <w:ind w:left="0"/>
            </w:pPr>
            <w:r>
              <w:t xml:space="preserve">  </w:t>
            </w:r>
            <w:r w:rsidR="00D76406" w:rsidRPr="00A568CD">
              <w:t>1. Предоставление порубочного билета</w:t>
            </w:r>
          </w:p>
          <w:p w:rsidR="00906E69" w:rsidRPr="006D0742" w:rsidRDefault="00D76406" w:rsidP="00D76406">
            <w:pPr>
              <w:tabs>
                <w:tab w:val="left" w:pos="11057"/>
              </w:tabs>
              <w:spacing w:after="120"/>
              <w:ind w:left="108" w:right="33"/>
              <w:jc w:val="both"/>
            </w:pPr>
            <w:r w:rsidRPr="00A568CD">
              <w:t>2. Предоставление разрешения на пересадку деревьев и кустарников</w:t>
            </w:r>
          </w:p>
        </w:tc>
      </w:tr>
      <w:tr w:rsidR="00906E69" w:rsidRPr="00E715B0" w:rsidTr="00657B84">
        <w:tc>
          <w:tcPr>
            <w:tcW w:w="850" w:type="dxa"/>
            <w:vAlign w:val="center"/>
          </w:tcPr>
          <w:p w:rsidR="00906E69" w:rsidRPr="00E715B0" w:rsidRDefault="00906E69" w:rsidP="00F64FFB">
            <w:pPr>
              <w:tabs>
                <w:tab w:val="left" w:pos="11057"/>
              </w:tabs>
              <w:ind w:right="-108"/>
              <w:jc w:val="center"/>
            </w:pPr>
            <w:r w:rsidRPr="00E715B0">
              <w:t>7.</w:t>
            </w:r>
          </w:p>
        </w:tc>
        <w:tc>
          <w:tcPr>
            <w:tcW w:w="3753" w:type="dxa"/>
          </w:tcPr>
          <w:p w:rsidR="00906E69" w:rsidRPr="00E715B0" w:rsidRDefault="00906E69" w:rsidP="00F64FFB">
            <w:pPr>
              <w:tabs>
                <w:tab w:val="left" w:pos="11057"/>
              </w:tabs>
              <w:ind w:left="176" w:right="243"/>
            </w:pPr>
            <w:r w:rsidRPr="00E715B0">
              <w:t>Способы оценки качества предоставления муниципальной услуги</w:t>
            </w:r>
          </w:p>
        </w:tc>
        <w:tc>
          <w:tcPr>
            <w:tcW w:w="6311" w:type="dxa"/>
          </w:tcPr>
          <w:p w:rsidR="00906E69" w:rsidRPr="00CF4D1F" w:rsidRDefault="00906E69" w:rsidP="00E53D5E">
            <w:pPr>
              <w:tabs>
                <w:tab w:val="left" w:pos="11057"/>
              </w:tabs>
              <w:ind w:left="108" w:right="33"/>
              <w:jc w:val="both"/>
            </w:pPr>
            <w:r w:rsidRPr="00CF4D1F">
              <w:t>- радиотелефонная связь;</w:t>
            </w:r>
          </w:p>
          <w:p w:rsidR="00906E69" w:rsidRPr="00CF4D1F" w:rsidRDefault="00906E69" w:rsidP="00E53D5E">
            <w:pPr>
              <w:tabs>
                <w:tab w:val="left" w:pos="11057"/>
              </w:tabs>
              <w:ind w:left="108" w:right="33"/>
              <w:jc w:val="both"/>
            </w:pPr>
            <w:r w:rsidRPr="00CF4D1F">
              <w:t>- терминальные устройства в МФЦ;</w:t>
            </w:r>
          </w:p>
          <w:p w:rsidR="00906E69" w:rsidRPr="00CF4D1F" w:rsidRDefault="00906E69" w:rsidP="00E53D5E">
            <w:pPr>
              <w:tabs>
                <w:tab w:val="left" w:pos="11057"/>
              </w:tabs>
              <w:ind w:left="108" w:right="33"/>
              <w:jc w:val="both"/>
            </w:pPr>
            <w:r w:rsidRPr="00CF4D1F">
              <w:t>- терминальные устройства в органе местного самоуправления;</w:t>
            </w:r>
          </w:p>
          <w:p w:rsidR="00906E69" w:rsidRPr="00CF4D1F" w:rsidRDefault="00906E69" w:rsidP="00E53D5E">
            <w:pPr>
              <w:tabs>
                <w:tab w:val="left" w:pos="11057"/>
              </w:tabs>
              <w:ind w:left="108" w:right="33"/>
              <w:jc w:val="both"/>
            </w:pPr>
            <w:r w:rsidRPr="00CF4D1F">
              <w:t>- единый портал государственных услуг;</w:t>
            </w:r>
          </w:p>
          <w:p w:rsidR="00906E69" w:rsidRPr="00CF4D1F" w:rsidRDefault="00906E69" w:rsidP="00E53D5E">
            <w:pPr>
              <w:tabs>
                <w:tab w:val="left" w:pos="11057"/>
              </w:tabs>
              <w:ind w:left="108" w:right="33"/>
              <w:jc w:val="both"/>
            </w:pPr>
            <w:r w:rsidRPr="00CF4D1F">
              <w:t>- региональный портал государственных услуг;</w:t>
            </w:r>
          </w:p>
          <w:p w:rsidR="00906E69" w:rsidRPr="00CF4D1F" w:rsidRDefault="00906E69" w:rsidP="00E53D5E">
            <w:pPr>
              <w:tabs>
                <w:tab w:val="left" w:pos="11057"/>
              </w:tabs>
              <w:ind w:left="108" w:right="33"/>
              <w:jc w:val="both"/>
            </w:pPr>
            <w:r w:rsidRPr="00CF4D1F">
              <w:t>- официальный сайт органа;</w:t>
            </w:r>
          </w:p>
          <w:p w:rsidR="00906E69" w:rsidRPr="00CF4D1F" w:rsidRDefault="00906E69" w:rsidP="00E53D5E">
            <w:pPr>
              <w:tabs>
                <w:tab w:val="left" w:pos="11057"/>
              </w:tabs>
              <w:ind w:left="108" w:right="33"/>
              <w:jc w:val="both"/>
            </w:pPr>
            <w:r w:rsidRPr="00CF4D1F">
              <w:t>- другие способы</w:t>
            </w:r>
          </w:p>
        </w:tc>
      </w:tr>
    </w:tbl>
    <w:p w:rsidR="00906E69" w:rsidRDefault="00906E69" w:rsidP="001D200B">
      <w:pPr>
        <w:tabs>
          <w:tab w:val="left" w:pos="11057"/>
        </w:tabs>
        <w:ind w:right="537"/>
        <w:sectPr w:rsidR="00906E69" w:rsidSect="00906E69">
          <w:headerReference w:type="even" r:id="rId7"/>
          <w:headerReference w:type="default" r:id="rId8"/>
          <w:footerReference w:type="even" r:id="rId9"/>
          <w:footerReference w:type="default" r:id="rId10"/>
          <w:headerReference w:type="first" r:id="rId11"/>
          <w:footerReference w:type="first" r:id="rId12"/>
          <w:pgSz w:w="11906" w:h="16838"/>
          <w:pgMar w:top="1134" w:right="312" w:bottom="1134" w:left="284" w:header="709" w:footer="709" w:gutter="0"/>
          <w:cols w:space="708"/>
          <w:docGrid w:linePitch="360"/>
        </w:sectPr>
      </w:pPr>
    </w:p>
    <w:p w:rsidR="00906E69" w:rsidRPr="001D200B" w:rsidRDefault="00906E69" w:rsidP="00906E69">
      <w:pPr>
        <w:pStyle w:val="1"/>
        <w:rPr>
          <w:rFonts w:ascii="Times New Roman" w:hAnsi="Times New Roman" w:cs="Times New Roman"/>
          <w:color w:val="auto"/>
          <w:sz w:val="22"/>
          <w:szCs w:val="22"/>
        </w:rPr>
      </w:pPr>
      <w:r w:rsidRPr="001D200B">
        <w:rPr>
          <w:rFonts w:ascii="Times New Roman" w:hAnsi="Times New Roman" w:cs="Times New Roman"/>
          <w:color w:val="auto"/>
          <w:sz w:val="22"/>
          <w:szCs w:val="22"/>
        </w:rPr>
        <w:lastRenderedPageBreak/>
        <w:t>РАЗДЕЛ 2. «ОБЩИЕ СВЕДЕНИЯ О «ПОДУСЛУГАХ»</w:t>
      </w:r>
    </w:p>
    <w:tbl>
      <w:tblPr>
        <w:tblW w:w="161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721"/>
        <w:gridCol w:w="1779"/>
        <w:gridCol w:w="1417"/>
        <w:gridCol w:w="1452"/>
        <w:gridCol w:w="1805"/>
        <w:gridCol w:w="1805"/>
        <w:gridCol w:w="1459"/>
        <w:gridCol w:w="1369"/>
        <w:gridCol w:w="1340"/>
      </w:tblGrid>
      <w:tr w:rsidR="006D0742" w:rsidRPr="006D0742" w:rsidTr="006D0742">
        <w:trPr>
          <w:trHeight w:val="144"/>
        </w:trPr>
        <w:tc>
          <w:tcPr>
            <w:tcW w:w="1985" w:type="dxa"/>
            <w:gridSpan w:val="2"/>
          </w:tcPr>
          <w:p w:rsidR="006D0742" w:rsidRPr="006D0742" w:rsidRDefault="006D0742" w:rsidP="009E2E40">
            <w:pPr>
              <w:jc w:val="center"/>
              <w:rPr>
                <w:b/>
                <w:sz w:val="20"/>
                <w:szCs w:val="20"/>
              </w:rPr>
            </w:pPr>
            <w:r w:rsidRPr="006D0742">
              <w:rPr>
                <w:b/>
                <w:sz w:val="20"/>
                <w:szCs w:val="20"/>
              </w:rPr>
              <w:t>Срок предоставления в зависимости от условий</w:t>
            </w:r>
          </w:p>
        </w:tc>
        <w:tc>
          <w:tcPr>
            <w:tcW w:w="1721" w:type="dxa"/>
            <w:vMerge w:val="restart"/>
          </w:tcPr>
          <w:p w:rsidR="006D0742" w:rsidRPr="006D0742" w:rsidRDefault="006D0742" w:rsidP="009E2E40">
            <w:pPr>
              <w:jc w:val="center"/>
              <w:rPr>
                <w:b/>
                <w:sz w:val="20"/>
                <w:szCs w:val="20"/>
              </w:rPr>
            </w:pPr>
            <w:r w:rsidRPr="006D0742">
              <w:rPr>
                <w:b/>
                <w:sz w:val="20"/>
                <w:szCs w:val="20"/>
              </w:rPr>
              <w:t>Основания отказа в приеме документов</w:t>
            </w:r>
          </w:p>
        </w:tc>
        <w:tc>
          <w:tcPr>
            <w:tcW w:w="1779" w:type="dxa"/>
            <w:vMerge w:val="restart"/>
          </w:tcPr>
          <w:p w:rsidR="006D0742" w:rsidRPr="006D0742" w:rsidRDefault="006D0742" w:rsidP="009E2E40">
            <w:pPr>
              <w:jc w:val="center"/>
              <w:rPr>
                <w:b/>
                <w:sz w:val="20"/>
                <w:szCs w:val="20"/>
              </w:rPr>
            </w:pPr>
            <w:r w:rsidRPr="006D0742">
              <w:rPr>
                <w:b/>
                <w:sz w:val="20"/>
                <w:szCs w:val="20"/>
              </w:rPr>
              <w:t>Основания отказа в предоставлении «подуслуги»</w:t>
            </w:r>
          </w:p>
        </w:tc>
        <w:tc>
          <w:tcPr>
            <w:tcW w:w="1417" w:type="dxa"/>
            <w:vMerge w:val="restart"/>
          </w:tcPr>
          <w:p w:rsidR="006D0742" w:rsidRPr="006D0742" w:rsidRDefault="006D0742" w:rsidP="009E2E40">
            <w:pPr>
              <w:jc w:val="center"/>
              <w:rPr>
                <w:b/>
                <w:sz w:val="20"/>
                <w:szCs w:val="20"/>
              </w:rPr>
            </w:pPr>
            <w:r w:rsidRPr="006D0742">
              <w:rPr>
                <w:b/>
                <w:sz w:val="20"/>
                <w:szCs w:val="20"/>
              </w:rPr>
              <w:t>Основания приостановления предоставления «подуслуги»</w:t>
            </w:r>
          </w:p>
        </w:tc>
        <w:tc>
          <w:tcPr>
            <w:tcW w:w="1452" w:type="dxa"/>
            <w:vMerge w:val="restart"/>
          </w:tcPr>
          <w:p w:rsidR="006D0742" w:rsidRPr="006D0742" w:rsidRDefault="006D0742" w:rsidP="009E2E40">
            <w:pPr>
              <w:jc w:val="center"/>
              <w:rPr>
                <w:b/>
                <w:sz w:val="20"/>
                <w:szCs w:val="20"/>
              </w:rPr>
            </w:pPr>
            <w:r w:rsidRPr="006D0742">
              <w:rPr>
                <w:b/>
                <w:sz w:val="20"/>
                <w:szCs w:val="20"/>
              </w:rPr>
              <w:t>Срок приостановления предоставления «подуслуги»</w:t>
            </w:r>
          </w:p>
        </w:tc>
        <w:tc>
          <w:tcPr>
            <w:tcW w:w="5069" w:type="dxa"/>
            <w:gridSpan w:val="3"/>
          </w:tcPr>
          <w:p w:rsidR="006D0742" w:rsidRPr="006D0742" w:rsidRDefault="006D0742" w:rsidP="009E2E40">
            <w:pPr>
              <w:jc w:val="center"/>
              <w:rPr>
                <w:b/>
                <w:sz w:val="20"/>
                <w:szCs w:val="20"/>
              </w:rPr>
            </w:pPr>
            <w:r w:rsidRPr="006D0742">
              <w:rPr>
                <w:b/>
                <w:sz w:val="20"/>
                <w:szCs w:val="20"/>
              </w:rPr>
              <w:t>Плата за предоставление «подуслуги»</w:t>
            </w:r>
          </w:p>
        </w:tc>
        <w:tc>
          <w:tcPr>
            <w:tcW w:w="1369" w:type="dxa"/>
            <w:vMerge w:val="restart"/>
          </w:tcPr>
          <w:p w:rsidR="006D0742" w:rsidRPr="006D0742" w:rsidRDefault="006D0742" w:rsidP="009E2E40">
            <w:pPr>
              <w:jc w:val="center"/>
              <w:rPr>
                <w:b/>
                <w:sz w:val="20"/>
                <w:szCs w:val="20"/>
              </w:rPr>
            </w:pPr>
            <w:r w:rsidRPr="006D0742">
              <w:rPr>
                <w:b/>
                <w:sz w:val="20"/>
                <w:szCs w:val="20"/>
              </w:rPr>
              <w:t>Способ обращения за получением «подуслуги»</w:t>
            </w:r>
          </w:p>
        </w:tc>
        <w:tc>
          <w:tcPr>
            <w:tcW w:w="1340" w:type="dxa"/>
            <w:vMerge w:val="restart"/>
          </w:tcPr>
          <w:p w:rsidR="006D0742" w:rsidRPr="006D0742" w:rsidRDefault="006D0742" w:rsidP="009E2E40">
            <w:pPr>
              <w:jc w:val="center"/>
              <w:rPr>
                <w:b/>
                <w:sz w:val="20"/>
                <w:szCs w:val="20"/>
              </w:rPr>
            </w:pPr>
            <w:r w:rsidRPr="006D0742">
              <w:rPr>
                <w:b/>
                <w:sz w:val="20"/>
                <w:szCs w:val="20"/>
              </w:rPr>
              <w:t>Способ получения результата «подуслуги»</w:t>
            </w:r>
          </w:p>
        </w:tc>
      </w:tr>
      <w:tr w:rsidR="006D0742" w:rsidRPr="006D0742" w:rsidTr="006D0742">
        <w:tc>
          <w:tcPr>
            <w:tcW w:w="993" w:type="dxa"/>
          </w:tcPr>
          <w:p w:rsidR="006D0742" w:rsidRPr="006D0742" w:rsidRDefault="006D0742" w:rsidP="009E2E40">
            <w:pPr>
              <w:jc w:val="center"/>
              <w:rPr>
                <w:b/>
                <w:sz w:val="20"/>
                <w:szCs w:val="20"/>
              </w:rPr>
            </w:pPr>
            <w:r w:rsidRPr="006D0742">
              <w:rPr>
                <w:b/>
                <w:sz w:val="20"/>
                <w:szCs w:val="20"/>
              </w:rPr>
              <w:t>при подаче заявления по месту жительства (месту нахождения юр. лица)</w:t>
            </w:r>
          </w:p>
        </w:tc>
        <w:tc>
          <w:tcPr>
            <w:tcW w:w="992" w:type="dxa"/>
          </w:tcPr>
          <w:p w:rsidR="006D0742" w:rsidRPr="006D0742" w:rsidRDefault="006D0742" w:rsidP="009E2E40">
            <w:pPr>
              <w:jc w:val="center"/>
              <w:rPr>
                <w:b/>
                <w:sz w:val="20"/>
                <w:szCs w:val="20"/>
              </w:rPr>
            </w:pPr>
            <w:r w:rsidRPr="006D0742">
              <w:rPr>
                <w:b/>
                <w:sz w:val="20"/>
                <w:szCs w:val="20"/>
              </w:rPr>
              <w:t>при подаче заявления не по месту жительства (месту обращения)</w:t>
            </w:r>
          </w:p>
        </w:tc>
        <w:tc>
          <w:tcPr>
            <w:tcW w:w="1721" w:type="dxa"/>
            <w:vMerge/>
          </w:tcPr>
          <w:p w:rsidR="006D0742" w:rsidRPr="006D0742" w:rsidRDefault="006D0742" w:rsidP="009E2E40">
            <w:pPr>
              <w:rPr>
                <w:b/>
                <w:sz w:val="20"/>
                <w:szCs w:val="20"/>
              </w:rPr>
            </w:pPr>
          </w:p>
        </w:tc>
        <w:tc>
          <w:tcPr>
            <w:tcW w:w="1779" w:type="dxa"/>
            <w:vMerge/>
          </w:tcPr>
          <w:p w:rsidR="006D0742" w:rsidRPr="006D0742" w:rsidRDefault="006D0742" w:rsidP="009E2E40">
            <w:pPr>
              <w:rPr>
                <w:b/>
                <w:sz w:val="20"/>
                <w:szCs w:val="20"/>
              </w:rPr>
            </w:pPr>
          </w:p>
        </w:tc>
        <w:tc>
          <w:tcPr>
            <w:tcW w:w="1417" w:type="dxa"/>
            <w:vMerge/>
          </w:tcPr>
          <w:p w:rsidR="006D0742" w:rsidRPr="006D0742" w:rsidRDefault="006D0742" w:rsidP="009E2E40">
            <w:pPr>
              <w:rPr>
                <w:b/>
                <w:sz w:val="20"/>
                <w:szCs w:val="20"/>
              </w:rPr>
            </w:pPr>
          </w:p>
        </w:tc>
        <w:tc>
          <w:tcPr>
            <w:tcW w:w="1452" w:type="dxa"/>
            <w:vMerge/>
          </w:tcPr>
          <w:p w:rsidR="006D0742" w:rsidRPr="006D0742" w:rsidRDefault="006D0742" w:rsidP="009E2E40">
            <w:pPr>
              <w:rPr>
                <w:b/>
                <w:sz w:val="20"/>
                <w:szCs w:val="20"/>
              </w:rPr>
            </w:pPr>
          </w:p>
        </w:tc>
        <w:tc>
          <w:tcPr>
            <w:tcW w:w="1805" w:type="dxa"/>
          </w:tcPr>
          <w:p w:rsidR="006D0742" w:rsidRPr="006D0742" w:rsidRDefault="006D0742" w:rsidP="009E2E40">
            <w:pPr>
              <w:jc w:val="center"/>
              <w:rPr>
                <w:b/>
                <w:sz w:val="20"/>
                <w:szCs w:val="20"/>
              </w:rPr>
            </w:pPr>
            <w:r w:rsidRPr="006D0742">
              <w:rPr>
                <w:b/>
                <w:sz w:val="20"/>
                <w:szCs w:val="20"/>
              </w:rPr>
              <w:t>наличие платы (государственной пошлины)</w:t>
            </w:r>
          </w:p>
        </w:tc>
        <w:tc>
          <w:tcPr>
            <w:tcW w:w="1805" w:type="dxa"/>
          </w:tcPr>
          <w:p w:rsidR="006D0742" w:rsidRPr="006D0742" w:rsidRDefault="006D0742" w:rsidP="009E2E40">
            <w:pPr>
              <w:jc w:val="center"/>
              <w:rPr>
                <w:b/>
                <w:sz w:val="20"/>
                <w:szCs w:val="20"/>
              </w:rPr>
            </w:pPr>
            <w:r w:rsidRPr="006D0742">
              <w:rPr>
                <w:b/>
                <w:sz w:val="20"/>
                <w:szCs w:val="20"/>
              </w:rPr>
              <w:t>реквизиты нормативного правового акта, являющегося основанием для взимания платы (государственной пошлины)</w:t>
            </w:r>
          </w:p>
        </w:tc>
        <w:tc>
          <w:tcPr>
            <w:tcW w:w="1459" w:type="dxa"/>
          </w:tcPr>
          <w:p w:rsidR="006D0742" w:rsidRPr="006D0742" w:rsidRDefault="006D0742" w:rsidP="009E2E40">
            <w:pPr>
              <w:jc w:val="center"/>
              <w:rPr>
                <w:b/>
                <w:sz w:val="20"/>
                <w:szCs w:val="20"/>
              </w:rPr>
            </w:pPr>
            <w:r w:rsidRPr="006D0742">
              <w:rPr>
                <w:b/>
                <w:sz w:val="20"/>
                <w:szCs w:val="20"/>
              </w:rPr>
              <w:t>КБК для взимания платы (государственной пошлины), в том числе для МФЦ</w:t>
            </w:r>
          </w:p>
        </w:tc>
        <w:tc>
          <w:tcPr>
            <w:tcW w:w="1369" w:type="dxa"/>
            <w:vMerge/>
          </w:tcPr>
          <w:p w:rsidR="006D0742" w:rsidRPr="006D0742" w:rsidRDefault="006D0742" w:rsidP="009E2E40">
            <w:pPr>
              <w:rPr>
                <w:b/>
                <w:sz w:val="20"/>
                <w:szCs w:val="20"/>
              </w:rPr>
            </w:pPr>
          </w:p>
        </w:tc>
        <w:tc>
          <w:tcPr>
            <w:tcW w:w="1340" w:type="dxa"/>
            <w:vMerge/>
          </w:tcPr>
          <w:p w:rsidR="006D0742" w:rsidRPr="006D0742" w:rsidRDefault="006D0742" w:rsidP="009E2E40">
            <w:pPr>
              <w:rPr>
                <w:b/>
                <w:sz w:val="20"/>
                <w:szCs w:val="20"/>
              </w:rPr>
            </w:pPr>
          </w:p>
        </w:tc>
      </w:tr>
      <w:tr w:rsidR="006D0742" w:rsidRPr="006D0742" w:rsidTr="006D0742">
        <w:tc>
          <w:tcPr>
            <w:tcW w:w="993" w:type="dxa"/>
          </w:tcPr>
          <w:p w:rsidR="006D0742" w:rsidRPr="006D0742" w:rsidRDefault="006D0742" w:rsidP="009E2E40">
            <w:pPr>
              <w:jc w:val="center"/>
              <w:rPr>
                <w:b/>
                <w:sz w:val="20"/>
                <w:szCs w:val="20"/>
              </w:rPr>
            </w:pPr>
            <w:r w:rsidRPr="006D0742">
              <w:rPr>
                <w:b/>
                <w:sz w:val="20"/>
                <w:szCs w:val="20"/>
              </w:rPr>
              <w:t>1</w:t>
            </w:r>
          </w:p>
        </w:tc>
        <w:tc>
          <w:tcPr>
            <w:tcW w:w="992" w:type="dxa"/>
          </w:tcPr>
          <w:p w:rsidR="006D0742" w:rsidRPr="006D0742" w:rsidRDefault="006D0742" w:rsidP="009E2E40">
            <w:pPr>
              <w:jc w:val="center"/>
              <w:rPr>
                <w:b/>
                <w:sz w:val="20"/>
                <w:szCs w:val="20"/>
              </w:rPr>
            </w:pPr>
            <w:r w:rsidRPr="006D0742">
              <w:rPr>
                <w:b/>
                <w:sz w:val="20"/>
                <w:szCs w:val="20"/>
              </w:rPr>
              <w:t>2</w:t>
            </w:r>
          </w:p>
        </w:tc>
        <w:tc>
          <w:tcPr>
            <w:tcW w:w="1721" w:type="dxa"/>
          </w:tcPr>
          <w:p w:rsidR="006D0742" w:rsidRPr="006D0742" w:rsidRDefault="006D0742" w:rsidP="009E2E40">
            <w:pPr>
              <w:jc w:val="center"/>
              <w:rPr>
                <w:b/>
                <w:sz w:val="20"/>
                <w:szCs w:val="20"/>
              </w:rPr>
            </w:pPr>
            <w:r w:rsidRPr="006D0742">
              <w:rPr>
                <w:b/>
                <w:sz w:val="20"/>
                <w:szCs w:val="20"/>
              </w:rPr>
              <w:t>3</w:t>
            </w:r>
          </w:p>
        </w:tc>
        <w:tc>
          <w:tcPr>
            <w:tcW w:w="1779" w:type="dxa"/>
          </w:tcPr>
          <w:p w:rsidR="006D0742" w:rsidRPr="006D0742" w:rsidRDefault="006D0742" w:rsidP="009E2E40">
            <w:pPr>
              <w:jc w:val="center"/>
              <w:rPr>
                <w:b/>
                <w:sz w:val="20"/>
                <w:szCs w:val="20"/>
              </w:rPr>
            </w:pPr>
            <w:r w:rsidRPr="006D0742">
              <w:rPr>
                <w:b/>
                <w:sz w:val="20"/>
                <w:szCs w:val="20"/>
              </w:rPr>
              <w:t>4</w:t>
            </w:r>
          </w:p>
        </w:tc>
        <w:tc>
          <w:tcPr>
            <w:tcW w:w="1417" w:type="dxa"/>
          </w:tcPr>
          <w:p w:rsidR="006D0742" w:rsidRPr="006D0742" w:rsidRDefault="006D0742" w:rsidP="009E2E40">
            <w:pPr>
              <w:jc w:val="center"/>
              <w:rPr>
                <w:b/>
                <w:sz w:val="20"/>
                <w:szCs w:val="20"/>
              </w:rPr>
            </w:pPr>
            <w:r w:rsidRPr="006D0742">
              <w:rPr>
                <w:b/>
                <w:sz w:val="20"/>
                <w:szCs w:val="20"/>
              </w:rPr>
              <w:t>5</w:t>
            </w:r>
          </w:p>
        </w:tc>
        <w:tc>
          <w:tcPr>
            <w:tcW w:w="1452" w:type="dxa"/>
          </w:tcPr>
          <w:p w:rsidR="006D0742" w:rsidRPr="006D0742" w:rsidRDefault="006D0742" w:rsidP="009E2E40">
            <w:pPr>
              <w:jc w:val="center"/>
              <w:rPr>
                <w:b/>
                <w:sz w:val="20"/>
                <w:szCs w:val="20"/>
              </w:rPr>
            </w:pPr>
            <w:r w:rsidRPr="006D0742">
              <w:rPr>
                <w:b/>
                <w:sz w:val="20"/>
                <w:szCs w:val="20"/>
              </w:rPr>
              <w:t>6</w:t>
            </w:r>
          </w:p>
        </w:tc>
        <w:tc>
          <w:tcPr>
            <w:tcW w:w="1805" w:type="dxa"/>
          </w:tcPr>
          <w:p w:rsidR="006D0742" w:rsidRPr="006D0742" w:rsidRDefault="006D0742" w:rsidP="009E2E40">
            <w:pPr>
              <w:jc w:val="center"/>
              <w:rPr>
                <w:b/>
                <w:sz w:val="20"/>
                <w:szCs w:val="20"/>
              </w:rPr>
            </w:pPr>
            <w:r w:rsidRPr="006D0742">
              <w:rPr>
                <w:b/>
                <w:sz w:val="20"/>
                <w:szCs w:val="20"/>
              </w:rPr>
              <w:t>7</w:t>
            </w:r>
          </w:p>
        </w:tc>
        <w:tc>
          <w:tcPr>
            <w:tcW w:w="1805" w:type="dxa"/>
          </w:tcPr>
          <w:p w:rsidR="006D0742" w:rsidRPr="006D0742" w:rsidRDefault="006D0742" w:rsidP="009E2E40">
            <w:pPr>
              <w:jc w:val="center"/>
              <w:rPr>
                <w:b/>
                <w:sz w:val="20"/>
                <w:szCs w:val="20"/>
              </w:rPr>
            </w:pPr>
            <w:r w:rsidRPr="006D0742">
              <w:rPr>
                <w:b/>
                <w:sz w:val="20"/>
                <w:szCs w:val="20"/>
              </w:rPr>
              <w:t>8</w:t>
            </w:r>
          </w:p>
        </w:tc>
        <w:tc>
          <w:tcPr>
            <w:tcW w:w="1459" w:type="dxa"/>
          </w:tcPr>
          <w:p w:rsidR="006D0742" w:rsidRPr="006D0742" w:rsidRDefault="006D0742" w:rsidP="009E2E40">
            <w:pPr>
              <w:jc w:val="center"/>
              <w:rPr>
                <w:b/>
                <w:sz w:val="20"/>
                <w:szCs w:val="20"/>
              </w:rPr>
            </w:pPr>
            <w:r w:rsidRPr="006D0742">
              <w:rPr>
                <w:b/>
                <w:sz w:val="20"/>
                <w:szCs w:val="20"/>
              </w:rPr>
              <w:t>9</w:t>
            </w:r>
          </w:p>
        </w:tc>
        <w:tc>
          <w:tcPr>
            <w:tcW w:w="1369" w:type="dxa"/>
          </w:tcPr>
          <w:p w:rsidR="006D0742" w:rsidRPr="006D0742" w:rsidRDefault="006D0742" w:rsidP="009E2E40">
            <w:pPr>
              <w:jc w:val="center"/>
              <w:rPr>
                <w:b/>
                <w:sz w:val="20"/>
                <w:szCs w:val="20"/>
              </w:rPr>
            </w:pPr>
            <w:r w:rsidRPr="006D0742">
              <w:rPr>
                <w:b/>
                <w:sz w:val="20"/>
                <w:szCs w:val="20"/>
              </w:rPr>
              <w:t>10</w:t>
            </w:r>
          </w:p>
        </w:tc>
        <w:tc>
          <w:tcPr>
            <w:tcW w:w="1340" w:type="dxa"/>
          </w:tcPr>
          <w:p w:rsidR="006D0742" w:rsidRPr="006D0742" w:rsidRDefault="006D0742" w:rsidP="009E2E40">
            <w:pPr>
              <w:jc w:val="center"/>
              <w:rPr>
                <w:b/>
                <w:sz w:val="20"/>
                <w:szCs w:val="20"/>
              </w:rPr>
            </w:pPr>
            <w:r w:rsidRPr="006D0742">
              <w:rPr>
                <w:b/>
                <w:sz w:val="20"/>
                <w:szCs w:val="20"/>
              </w:rPr>
              <w:t>11</w:t>
            </w:r>
          </w:p>
        </w:tc>
      </w:tr>
      <w:tr w:rsidR="006D0742" w:rsidRPr="006D0742" w:rsidTr="006D0742">
        <w:tc>
          <w:tcPr>
            <w:tcW w:w="16132" w:type="dxa"/>
            <w:gridSpan w:val="11"/>
          </w:tcPr>
          <w:p w:rsidR="006D0742" w:rsidRPr="006D0742" w:rsidRDefault="006D0742" w:rsidP="009E2E40">
            <w:pPr>
              <w:jc w:val="center"/>
              <w:rPr>
                <w:b/>
                <w:sz w:val="20"/>
                <w:szCs w:val="20"/>
              </w:rPr>
            </w:pPr>
            <w:r w:rsidRPr="006D0742">
              <w:rPr>
                <w:b/>
                <w:sz w:val="20"/>
                <w:szCs w:val="20"/>
              </w:rPr>
              <w:t>1. Наименование «подуслуги» 1 «Предоставление порубочного билета»</w:t>
            </w:r>
          </w:p>
        </w:tc>
      </w:tr>
      <w:tr w:rsidR="006D0742" w:rsidRPr="006D0742" w:rsidTr="006D0742">
        <w:tc>
          <w:tcPr>
            <w:tcW w:w="993" w:type="dxa"/>
          </w:tcPr>
          <w:p w:rsidR="006D0742" w:rsidRPr="006D0742" w:rsidRDefault="006D0742" w:rsidP="009E2E40">
            <w:pPr>
              <w:jc w:val="center"/>
              <w:rPr>
                <w:sz w:val="20"/>
                <w:szCs w:val="20"/>
              </w:rPr>
            </w:pPr>
            <w:r w:rsidRPr="006D0742">
              <w:rPr>
                <w:sz w:val="20"/>
                <w:szCs w:val="20"/>
              </w:rPr>
              <w:t>30 дн.</w:t>
            </w:r>
          </w:p>
        </w:tc>
        <w:tc>
          <w:tcPr>
            <w:tcW w:w="992" w:type="dxa"/>
          </w:tcPr>
          <w:p w:rsidR="006D0742" w:rsidRPr="006D0742" w:rsidRDefault="006D0742" w:rsidP="009E2E40">
            <w:pPr>
              <w:jc w:val="center"/>
              <w:rPr>
                <w:sz w:val="20"/>
                <w:szCs w:val="20"/>
              </w:rPr>
            </w:pPr>
            <w:r w:rsidRPr="006D0742">
              <w:rPr>
                <w:sz w:val="20"/>
                <w:szCs w:val="20"/>
              </w:rPr>
              <w:t>30 дн.</w:t>
            </w:r>
          </w:p>
        </w:tc>
        <w:tc>
          <w:tcPr>
            <w:tcW w:w="1721" w:type="dxa"/>
          </w:tcPr>
          <w:p w:rsidR="006D0742" w:rsidRPr="006D0742" w:rsidRDefault="006D0742" w:rsidP="009E2E40">
            <w:pPr>
              <w:rPr>
                <w:sz w:val="20"/>
                <w:szCs w:val="20"/>
              </w:rPr>
            </w:pPr>
            <w:r w:rsidRPr="006D0742">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D0742" w:rsidRPr="006D0742" w:rsidRDefault="006D0742" w:rsidP="009E2E40">
            <w:pPr>
              <w:rPr>
                <w:sz w:val="20"/>
                <w:szCs w:val="20"/>
              </w:rPr>
            </w:pPr>
            <w:r w:rsidRPr="006D0742">
              <w:rPr>
                <w:sz w:val="20"/>
                <w:szCs w:val="20"/>
              </w:rPr>
              <w:t>- подача заявления лицом, не уполномоченным совершать такого рода действия</w:t>
            </w:r>
          </w:p>
        </w:tc>
        <w:tc>
          <w:tcPr>
            <w:tcW w:w="1779" w:type="dxa"/>
          </w:tcPr>
          <w:p w:rsidR="006D0742" w:rsidRPr="006D0742" w:rsidRDefault="006D0742" w:rsidP="009E2E40">
            <w:pPr>
              <w:rPr>
                <w:sz w:val="20"/>
                <w:szCs w:val="20"/>
              </w:rPr>
            </w:pPr>
            <w:r w:rsidRPr="006D0742">
              <w:rPr>
                <w:sz w:val="20"/>
                <w:szCs w:val="20"/>
              </w:rPr>
              <w:t>-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6D0742" w:rsidRPr="006D0742" w:rsidRDefault="006D0742" w:rsidP="009E2E40">
            <w:pPr>
              <w:rPr>
                <w:sz w:val="20"/>
                <w:szCs w:val="20"/>
              </w:rPr>
            </w:pPr>
            <w:r w:rsidRPr="006D0742">
              <w:rPr>
                <w:sz w:val="20"/>
                <w:szCs w:val="20"/>
              </w:rPr>
              <w:t>- несоответствие документов или сведений в них содержащихся фактическим обстоятельствам;</w:t>
            </w:r>
          </w:p>
          <w:p w:rsidR="006D0742" w:rsidRPr="006D0742" w:rsidRDefault="006D0742" w:rsidP="009E2E40">
            <w:pPr>
              <w:rPr>
                <w:sz w:val="20"/>
                <w:szCs w:val="20"/>
              </w:rPr>
            </w:pPr>
            <w:r w:rsidRPr="006D0742">
              <w:rPr>
                <w:sz w:val="20"/>
                <w:szCs w:val="20"/>
              </w:rPr>
              <w:t xml:space="preserve">- возможность сохранения или </w:t>
            </w:r>
            <w:r w:rsidRPr="006D0742">
              <w:rPr>
                <w:sz w:val="20"/>
                <w:szCs w:val="20"/>
              </w:rPr>
              <w:lastRenderedPageBreak/>
              <w:t>пересадки насаждений, выявленная при их обследовании;</w:t>
            </w:r>
          </w:p>
          <w:p w:rsidR="006D0742" w:rsidRPr="006D0742" w:rsidRDefault="006D0742" w:rsidP="009E2E40">
            <w:pPr>
              <w:rPr>
                <w:sz w:val="20"/>
                <w:szCs w:val="20"/>
              </w:rPr>
            </w:pPr>
            <w:r w:rsidRPr="006D0742">
              <w:rPr>
                <w:sz w:val="20"/>
                <w:szCs w:val="20"/>
              </w:rPr>
              <w:t>- заявление затрагивает вопросы, которые не входят в компетенцию органа местного самоуправления;</w:t>
            </w:r>
          </w:p>
          <w:p w:rsidR="006D0742" w:rsidRPr="006D0742" w:rsidRDefault="006D0742" w:rsidP="009E2E40">
            <w:pPr>
              <w:rPr>
                <w:color w:val="FF0000"/>
                <w:sz w:val="20"/>
                <w:szCs w:val="20"/>
              </w:rPr>
            </w:pPr>
            <w:r w:rsidRPr="006D0742">
              <w:rPr>
                <w:sz w:val="20"/>
                <w:szCs w:val="20"/>
              </w:rPr>
              <w:t>- не подтверждение платежа.</w:t>
            </w:r>
          </w:p>
        </w:tc>
        <w:tc>
          <w:tcPr>
            <w:tcW w:w="1417" w:type="dxa"/>
          </w:tcPr>
          <w:p w:rsidR="006D0742" w:rsidRPr="006D0742" w:rsidRDefault="006D0742" w:rsidP="009E2E40">
            <w:pPr>
              <w:jc w:val="center"/>
              <w:rPr>
                <w:sz w:val="20"/>
                <w:szCs w:val="20"/>
              </w:rPr>
            </w:pPr>
            <w:r w:rsidRPr="006D0742">
              <w:rPr>
                <w:sz w:val="20"/>
                <w:szCs w:val="20"/>
              </w:rPr>
              <w:lastRenderedPageBreak/>
              <w:t>нет</w:t>
            </w:r>
          </w:p>
        </w:tc>
        <w:tc>
          <w:tcPr>
            <w:tcW w:w="1452" w:type="dxa"/>
          </w:tcPr>
          <w:p w:rsidR="006D0742" w:rsidRPr="006D0742" w:rsidRDefault="006D0742" w:rsidP="009E2E40">
            <w:pPr>
              <w:jc w:val="center"/>
              <w:rPr>
                <w:sz w:val="20"/>
                <w:szCs w:val="20"/>
              </w:rPr>
            </w:pPr>
            <w:r w:rsidRPr="006D0742">
              <w:rPr>
                <w:sz w:val="20"/>
                <w:szCs w:val="20"/>
              </w:rPr>
              <w:t>-</w:t>
            </w:r>
          </w:p>
        </w:tc>
        <w:tc>
          <w:tcPr>
            <w:tcW w:w="1805" w:type="dxa"/>
          </w:tcPr>
          <w:p w:rsidR="006D0742" w:rsidRPr="006D0742" w:rsidRDefault="006D0742" w:rsidP="009E2E40">
            <w:pPr>
              <w:rPr>
                <w:sz w:val="20"/>
                <w:szCs w:val="20"/>
              </w:rPr>
            </w:pPr>
            <w:r w:rsidRPr="006D0742">
              <w:rPr>
                <w:sz w:val="20"/>
                <w:szCs w:val="20"/>
              </w:rPr>
              <w:t>Размер платы определяется путем расчета компенсационной стоимости зеленых насаждений</w:t>
            </w:r>
          </w:p>
        </w:tc>
        <w:tc>
          <w:tcPr>
            <w:tcW w:w="1805" w:type="dxa"/>
          </w:tcPr>
          <w:p w:rsidR="006D0742" w:rsidRPr="0019755E" w:rsidRDefault="006D0742" w:rsidP="00F03F16">
            <w:pPr>
              <w:rPr>
                <w:sz w:val="20"/>
                <w:szCs w:val="20"/>
              </w:rPr>
            </w:pPr>
            <w:r w:rsidRPr="0019755E">
              <w:rPr>
                <w:sz w:val="20"/>
                <w:szCs w:val="20"/>
              </w:rPr>
              <w:t xml:space="preserve">Постановление администрации </w:t>
            </w:r>
            <w:r w:rsidR="00F03F16">
              <w:rPr>
                <w:sz w:val="20"/>
                <w:szCs w:val="20"/>
              </w:rPr>
              <w:t xml:space="preserve">Хлебенского </w:t>
            </w:r>
            <w:r w:rsidRPr="0019755E">
              <w:rPr>
                <w:sz w:val="20"/>
                <w:szCs w:val="20"/>
              </w:rPr>
              <w:t xml:space="preserve">сельского поселения Новоусманского муниципального района Воронежской области от </w:t>
            </w:r>
            <w:r w:rsidR="0019755E">
              <w:rPr>
                <w:sz w:val="20"/>
                <w:szCs w:val="20"/>
              </w:rPr>
              <w:t>19.07</w:t>
            </w:r>
            <w:r w:rsidRPr="0019755E">
              <w:rPr>
                <w:sz w:val="20"/>
                <w:szCs w:val="20"/>
              </w:rPr>
              <w:t>.2016 г. №</w:t>
            </w:r>
            <w:r w:rsidR="0019755E">
              <w:rPr>
                <w:sz w:val="20"/>
                <w:szCs w:val="20"/>
              </w:rPr>
              <w:t>397</w:t>
            </w:r>
            <w:r w:rsidRPr="0019755E">
              <w:rPr>
                <w:sz w:val="20"/>
                <w:szCs w:val="20"/>
              </w:rPr>
              <w:t xml:space="preserve"> «</w:t>
            </w:r>
            <w:r w:rsidR="0019755E" w:rsidRPr="0019755E">
              <w:rPr>
                <w:sz w:val="20"/>
                <w:szCs w:val="20"/>
              </w:rPr>
              <w:t xml:space="preserve">Об утверждении порядка расчета компенсационной стоимости правомерно поврежденных и уничтоженных зеленых насаждений на территории  </w:t>
            </w:r>
            <w:r w:rsidR="00F03F16">
              <w:rPr>
                <w:sz w:val="20"/>
                <w:szCs w:val="20"/>
              </w:rPr>
              <w:lastRenderedPageBreak/>
              <w:t xml:space="preserve">Хлебенского </w:t>
            </w:r>
            <w:r w:rsidR="0019755E" w:rsidRPr="0019755E">
              <w:rPr>
                <w:sz w:val="20"/>
                <w:szCs w:val="20"/>
              </w:rPr>
              <w:t>сельского поселения</w:t>
            </w:r>
            <w:r w:rsidRPr="0019755E">
              <w:rPr>
                <w:sz w:val="20"/>
                <w:szCs w:val="20"/>
              </w:rPr>
              <w:t>»</w:t>
            </w:r>
          </w:p>
        </w:tc>
        <w:tc>
          <w:tcPr>
            <w:tcW w:w="1459" w:type="dxa"/>
          </w:tcPr>
          <w:p w:rsidR="006D0742" w:rsidRPr="0019755E" w:rsidRDefault="00D76406" w:rsidP="009E2E40">
            <w:pPr>
              <w:jc w:val="center"/>
              <w:rPr>
                <w:sz w:val="20"/>
                <w:szCs w:val="20"/>
              </w:rPr>
            </w:pPr>
            <w:r w:rsidRPr="0019755E">
              <w:rPr>
                <w:sz w:val="20"/>
                <w:szCs w:val="20"/>
              </w:rPr>
              <w:lastRenderedPageBreak/>
              <w:t>__</w:t>
            </w:r>
          </w:p>
        </w:tc>
        <w:tc>
          <w:tcPr>
            <w:tcW w:w="1369" w:type="dxa"/>
          </w:tcPr>
          <w:p w:rsidR="006D0742" w:rsidRPr="006D0742" w:rsidRDefault="006D0742" w:rsidP="009E2E40">
            <w:pPr>
              <w:rPr>
                <w:sz w:val="20"/>
                <w:szCs w:val="20"/>
              </w:rPr>
            </w:pPr>
            <w:r w:rsidRPr="006D0742">
              <w:rPr>
                <w:sz w:val="20"/>
                <w:szCs w:val="20"/>
              </w:rPr>
              <w:t xml:space="preserve">- в орган на бумажном носителе; </w:t>
            </w:r>
          </w:p>
          <w:p w:rsidR="006D0742" w:rsidRPr="006D0742" w:rsidRDefault="006D0742" w:rsidP="009E2E40">
            <w:pPr>
              <w:rPr>
                <w:sz w:val="20"/>
                <w:szCs w:val="20"/>
              </w:rPr>
            </w:pPr>
            <w:r w:rsidRPr="006D0742">
              <w:rPr>
                <w:sz w:val="20"/>
                <w:szCs w:val="20"/>
              </w:rPr>
              <w:t>- посредством почтовой связи в орган;</w:t>
            </w:r>
          </w:p>
          <w:p w:rsidR="006D0742" w:rsidRPr="006D0742" w:rsidRDefault="006D0742" w:rsidP="009E2E40">
            <w:pPr>
              <w:rPr>
                <w:sz w:val="20"/>
                <w:szCs w:val="20"/>
              </w:rPr>
            </w:pPr>
            <w:r w:rsidRPr="006D0742">
              <w:rPr>
                <w:sz w:val="20"/>
                <w:szCs w:val="20"/>
              </w:rPr>
              <w:t xml:space="preserve">- в МФЦ на бумажном носителе; </w:t>
            </w:r>
          </w:p>
          <w:p w:rsidR="006D0742" w:rsidRPr="006D0742" w:rsidRDefault="006D0742" w:rsidP="009E2E40">
            <w:pPr>
              <w:rPr>
                <w:sz w:val="20"/>
                <w:szCs w:val="20"/>
              </w:rPr>
            </w:pPr>
            <w:r w:rsidRPr="006D0742">
              <w:rPr>
                <w:sz w:val="20"/>
                <w:szCs w:val="20"/>
              </w:rPr>
              <w:t>- через Портал государственных и муниципальных услуг Воронежской области</w:t>
            </w:r>
          </w:p>
          <w:p w:rsidR="006D0742" w:rsidRPr="006D0742" w:rsidRDefault="006D0742" w:rsidP="009E2E40">
            <w:pPr>
              <w:rPr>
                <w:sz w:val="20"/>
                <w:szCs w:val="20"/>
              </w:rPr>
            </w:pPr>
            <w:r w:rsidRPr="006D0742">
              <w:rPr>
                <w:sz w:val="20"/>
                <w:szCs w:val="20"/>
              </w:rPr>
              <w:t>- Единый портал государствен</w:t>
            </w:r>
            <w:r w:rsidRPr="006D0742">
              <w:rPr>
                <w:sz w:val="20"/>
                <w:szCs w:val="20"/>
              </w:rPr>
              <w:lastRenderedPageBreak/>
              <w:t>ных и муниципальных услуг</w:t>
            </w:r>
          </w:p>
        </w:tc>
        <w:tc>
          <w:tcPr>
            <w:tcW w:w="1340" w:type="dxa"/>
          </w:tcPr>
          <w:p w:rsidR="006D0742" w:rsidRPr="006D0742" w:rsidRDefault="006D0742" w:rsidP="009E2E40">
            <w:pPr>
              <w:rPr>
                <w:sz w:val="20"/>
                <w:szCs w:val="20"/>
              </w:rPr>
            </w:pPr>
            <w:r w:rsidRPr="006D0742">
              <w:rPr>
                <w:sz w:val="20"/>
                <w:szCs w:val="20"/>
              </w:rPr>
              <w:lastRenderedPageBreak/>
              <w:t>- в органе на бумажном носителе;</w:t>
            </w:r>
          </w:p>
          <w:p w:rsidR="006D0742" w:rsidRPr="006D0742" w:rsidRDefault="006D0742" w:rsidP="009E2E40">
            <w:pPr>
              <w:rPr>
                <w:sz w:val="20"/>
                <w:szCs w:val="20"/>
              </w:rPr>
            </w:pPr>
            <w:r w:rsidRPr="006D0742">
              <w:rPr>
                <w:sz w:val="20"/>
                <w:szCs w:val="20"/>
              </w:rPr>
              <w:t>- почтовая связь;</w:t>
            </w:r>
          </w:p>
          <w:p w:rsidR="006D0742" w:rsidRPr="006D0742" w:rsidRDefault="006D0742" w:rsidP="009E2E40">
            <w:pPr>
              <w:rPr>
                <w:sz w:val="20"/>
                <w:szCs w:val="20"/>
              </w:rPr>
            </w:pPr>
            <w:r w:rsidRPr="006D0742">
              <w:rPr>
                <w:sz w:val="20"/>
                <w:szCs w:val="20"/>
              </w:rPr>
              <w:t>- в МФЦ на бумажном носителе, полученном из органа</w:t>
            </w:r>
          </w:p>
        </w:tc>
      </w:tr>
      <w:tr w:rsidR="006D0742" w:rsidRPr="006D0742" w:rsidTr="006D0742">
        <w:tc>
          <w:tcPr>
            <w:tcW w:w="16132" w:type="dxa"/>
            <w:gridSpan w:val="11"/>
          </w:tcPr>
          <w:p w:rsidR="006D0742" w:rsidRPr="0019755E" w:rsidRDefault="006D0742" w:rsidP="009E2E40">
            <w:pPr>
              <w:jc w:val="center"/>
              <w:rPr>
                <w:b/>
                <w:sz w:val="20"/>
                <w:szCs w:val="20"/>
              </w:rPr>
            </w:pPr>
            <w:r w:rsidRPr="0019755E">
              <w:rPr>
                <w:b/>
                <w:sz w:val="20"/>
                <w:szCs w:val="20"/>
              </w:rPr>
              <w:lastRenderedPageBreak/>
              <w:t>2. Наименование «подуслуги» 2 «Предоставление разрешения на пересадку деревьев и кустарников»</w:t>
            </w:r>
          </w:p>
        </w:tc>
      </w:tr>
      <w:tr w:rsidR="006D0742" w:rsidRPr="006D0742" w:rsidTr="006D0742">
        <w:tc>
          <w:tcPr>
            <w:tcW w:w="993" w:type="dxa"/>
          </w:tcPr>
          <w:p w:rsidR="006D0742" w:rsidRPr="006D0742" w:rsidRDefault="006D0742" w:rsidP="009E2E40">
            <w:pPr>
              <w:jc w:val="center"/>
              <w:rPr>
                <w:sz w:val="20"/>
                <w:szCs w:val="20"/>
              </w:rPr>
            </w:pPr>
            <w:r w:rsidRPr="006D0742">
              <w:rPr>
                <w:sz w:val="20"/>
                <w:szCs w:val="20"/>
              </w:rPr>
              <w:t>30 дн.</w:t>
            </w:r>
          </w:p>
        </w:tc>
        <w:tc>
          <w:tcPr>
            <w:tcW w:w="992" w:type="dxa"/>
          </w:tcPr>
          <w:p w:rsidR="006D0742" w:rsidRPr="006D0742" w:rsidRDefault="006D0742" w:rsidP="009E2E40">
            <w:pPr>
              <w:jc w:val="center"/>
              <w:rPr>
                <w:sz w:val="20"/>
                <w:szCs w:val="20"/>
              </w:rPr>
            </w:pPr>
            <w:r w:rsidRPr="006D0742">
              <w:rPr>
                <w:sz w:val="20"/>
                <w:szCs w:val="20"/>
              </w:rPr>
              <w:t>30 дн.</w:t>
            </w:r>
          </w:p>
        </w:tc>
        <w:tc>
          <w:tcPr>
            <w:tcW w:w="1721" w:type="dxa"/>
          </w:tcPr>
          <w:p w:rsidR="006D0742" w:rsidRPr="006D0742" w:rsidRDefault="006D0742" w:rsidP="009E2E40">
            <w:pPr>
              <w:rPr>
                <w:sz w:val="20"/>
                <w:szCs w:val="20"/>
              </w:rPr>
            </w:pPr>
            <w:r w:rsidRPr="006D0742">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D0742" w:rsidRPr="006D0742" w:rsidRDefault="006D0742" w:rsidP="009E2E40">
            <w:pPr>
              <w:rPr>
                <w:sz w:val="20"/>
                <w:szCs w:val="20"/>
              </w:rPr>
            </w:pPr>
            <w:r w:rsidRPr="006D0742">
              <w:rPr>
                <w:sz w:val="20"/>
                <w:szCs w:val="20"/>
              </w:rPr>
              <w:t>-подача заявления лицом, не уполномоченным совершать такого рода действия.</w:t>
            </w:r>
          </w:p>
        </w:tc>
        <w:tc>
          <w:tcPr>
            <w:tcW w:w="1779" w:type="dxa"/>
          </w:tcPr>
          <w:p w:rsidR="006D0742" w:rsidRPr="006D0742" w:rsidRDefault="006D0742" w:rsidP="009E2E40">
            <w:pPr>
              <w:rPr>
                <w:sz w:val="20"/>
                <w:szCs w:val="20"/>
              </w:rPr>
            </w:pPr>
            <w:r w:rsidRPr="006D0742">
              <w:rPr>
                <w:sz w:val="20"/>
                <w:szCs w:val="20"/>
              </w:rPr>
              <w:t>- несоответствие документов или сведений в них содержащихся фактическим обстоятельствам;</w:t>
            </w:r>
          </w:p>
          <w:p w:rsidR="006D0742" w:rsidRPr="006D0742" w:rsidRDefault="006D0742" w:rsidP="009E2E40">
            <w:pPr>
              <w:rPr>
                <w:sz w:val="20"/>
                <w:szCs w:val="20"/>
              </w:rPr>
            </w:pPr>
            <w:r w:rsidRPr="006D0742">
              <w:rPr>
                <w:sz w:val="20"/>
                <w:szCs w:val="20"/>
              </w:rPr>
              <w:t>- несоответствие обрезки, пересадки сезонности работ, видовым биологическим особенностям насаждений;</w:t>
            </w:r>
          </w:p>
          <w:p w:rsidR="006D0742" w:rsidRPr="006D0742" w:rsidRDefault="006D0742" w:rsidP="009E2E40">
            <w:pPr>
              <w:rPr>
                <w:sz w:val="20"/>
                <w:szCs w:val="20"/>
              </w:rPr>
            </w:pPr>
            <w:r w:rsidRPr="006D0742">
              <w:rPr>
                <w:sz w:val="20"/>
                <w:szCs w:val="20"/>
              </w:rPr>
              <w:t>- заявление затрагивает вопросы, которые не входят в компетенцию органа местного самоуправления;</w:t>
            </w:r>
          </w:p>
        </w:tc>
        <w:tc>
          <w:tcPr>
            <w:tcW w:w="1417" w:type="dxa"/>
          </w:tcPr>
          <w:p w:rsidR="006D0742" w:rsidRPr="006D0742" w:rsidRDefault="006D0742" w:rsidP="009E2E40">
            <w:pPr>
              <w:jc w:val="center"/>
              <w:rPr>
                <w:sz w:val="20"/>
                <w:szCs w:val="20"/>
              </w:rPr>
            </w:pPr>
            <w:r w:rsidRPr="006D0742">
              <w:rPr>
                <w:sz w:val="20"/>
                <w:szCs w:val="20"/>
              </w:rPr>
              <w:t>нет</w:t>
            </w:r>
          </w:p>
        </w:tc>
        <w:tc>
          <w:tcPr>
            <w:tcW w:w="1452" w:type="dxa"/>
          </w:tcPr>
          <w:p w:rsidR="006D0742" w:rsidRPr="006D0742" w:rsidRDefault="006D0742" w:rsidP="009E2E40">
            <w:pPr>
              <w:jc w:val="center"/>
              <w:rPr>
                <w:sz w:val="20"/>
                <w:szCs w:val="20"/>
              </w:rPr>
            </w:pPr>
            <w:r w:rsidRPr="006D0742">
              <w:rPr>
                <w:sz w:val="20"/>
                <w:szCs w:val="20"/>
              </w:rPr>
              <w:t>-</w:t>
            </w:r>
          </w:p>
          <w:p w:rsidR="006D0742" w:rsidRPr="006D0742" w:rsidRDefault="006D0742" w:rsidP="009E2E40">
            <w:pPr>
              <w:rPr>
                <w:sz w:val="20"/>
                <w:szCs w:val="20"/>
              </w:rPr>
            </w:pPr>
          </w:p>
        </w:tc>
        <w:tc>
          <w:tcPr>
            <w:tcW w:w="1805" w:type="dxa"/>
          </w:tcPr>
          <w:p w:rsidR="006D0742" w:rsidRPr="006D0742" w:rsidRDefault="006D0742" w:rsidP="009E2E40">
            <w:pPr>
              <w:jc w:val="center"/>
              <w:rPr>
                <w:sz w:val="20"/>
                <w:szCs w:val="20"/>
              </w:rPr>
            </w:pPr>
            <w:r w:rsidRPr="006D0742">
              <w:rPr>
                <w:sz w:val="20"/>
                <w:szCs w:val="20"/>
              </w:rPr>
              <w:t>Нет</w:t>
            </w:r>
          </w:p>
        </w:tc>
        <w:tc>
          <w:tcPr>
            <w:tcW w:w="1805" w:type="dxa"/>
          </w:tcPr>
          <w:p w:rsidR="006D0742" w:rsidRPr="0019755E" w:rsidRDefault="006D0742" w:rsidP="009E2E40">
            <w:pPr>
              <w:jc w:val="center"/>
              <w:rPr>
                <w:color w:val="FF0000"/>
                <w:sz w:val="20"/>
                <w:szCs w:val="20"/>
              </w:rPr>
            </w:pPr>
            <w:r w:rsidRPr="0019755E">
              <w:rPr>
                <w:color w:val="FF0000"/>
                <w:sz w:val="20"/>
                <w:szCs w:val="20"/>
              </w:rPr>
              <w:t>-</w:t>
            </w:r>
          </w:p>
        </w:tc>
        <w:tc>
          <w:tcPr>
            <w:tcW w:w="1459" w:type="dxa"/>
          </w:tcPr>
          <w:p w:rsidR="006D0742" w:rsidRPr="0019755E" w:rsidRDefault="006D0742" w:rsidP="009E2E40">
            <w:pPr>
              <w:jc w:val="center"/>
              <w:rPr>
                <w:color w:val="FF0000"/>
                <w:sz w:val="20"/>
                <w:szCs w:val="20"/>
              </w:rPr>
            </w:pPr>
            <w:r w:rsidRPr="0019755E">
              <w:rPr>
                <w:color w:val="FF0000"/>
                <w:sz w:val="20"/>
                <w:szCs w:val="20"/>
              </w:rPr>
              <w:t>-</w:t>
            </w:r>
          </w:p>
        </w:tc>
        <w:tc>
          <w:tcPr>
            <w:tcW w:w="1369" w:type="dxa"/>
          </w:tcPr>
          <w:p w:rsidR="006D0742" w:rsidRPr="006D0742" w:rsidRDefault="006D0742" w:rsidP="009E2E40">
            <w:pPr>
              <w:rPr>
                <w:sz w:val="20"/>
                <w:szCs w:val="20"/>
              </w:rPr>
            </w:pPr>
            <w:r w:rsidRPr="006D0742">
              <w:rPr>
                <w:sz w:val="20"/>
                <w:szCs w:val="20"/>
              </w:rPr>
              <w:t xml:space="preserve">- в орган на бумажном носителе; </w:t>
            </w:r>
          </w:p>
          <w:p w:rsidR="006D0742" w:rsidRPr="006D0742" w:rsidRDefault="006D0742" w:rsidP="009E2E40">
            <w:pPr>
              <w:rPr>
                <w:sz w:val="20"/>
                <w:szCs w:val="20"/>
              </w:rPr>
            </w:pPr>
            <w:r w:rsidRPr="006D0742">
              <w:rPr>
                <w:sz w:val="20"/>
                <w:szCs w:val="20"/>
              </w:rPr>
              <w:t>- посредством почтовой связи в орган;</w:t>
            </w:r>
          </w:p>
          <w:p w:rsidR="006D0742" w:rsidRPr="006D0742" w:rsidRDefault="006D0742" w:rsidP="009E2E40">
            <w:pPr>
              <w:rPr>
                <w:sz w:val="20"/>
                <w:szCs w:val="20"/>
              </w:rPr>
            </w:pPr>
            <w:r w:rsidRPr="006D0742">
              <w:rPr>
                <w:sz w:val="20"/>
                <w:szCs w:val="20"/>
              </w:rPr>
              <w:t xml:space="preserve">- в МФЦ на бумажном носителе; </w:t>
            </w:r>
          </w:p>
          <w:p w:rsidR="006D0742" w:rsidRPr="006D0742" w:rsidRDefault="006D0742" w:rsidP="009E2E40">
            <w:pPr>
              <w:rPr>
                <w:sz w:val="20"/>
                <w:szCs w:val="20"/>
              </w:rPr>
            </w:pPr>
            <w:r w:rsidRPr="006D0742">
              <w:rPr>
                <w:sz w:val="20"/>
                <w:szCs w:val="20"/>
              </w:rPr>
              <w:t>- через Портал государственных и муниципальных услуг Воронежской области</w:t>
            </w:r>
          </w:p>
          <w:p w:rsidR="006D0742" w:rsidRPr="006D0742" w:rsidRDefault="006D0742" w:rsidP="009E2E40">
            <w:pPr>
              <w:rPr>
                <w:sz w:val="20"/>
                <w:szCs w:val="20"/>
              </w:rPr>
            </w:pPr>
            <w:r w:rsidRPr="006D0742">
              <w:rPr>
                <w:sz w:val="20"/>
                <w:szCs w:val="20"/>
              </w:rPr>
              <w:t>- Единый портал государственных и муниципальных услуг</w:t>
            </w:r>
          </w:p>
        </w:tc>
        <w:tc>
          <w:tcPr>
            <w:tcW w:w="1340" w:type="dxa"/>
          </w:tcPr>
          <w:p w:rsidR="006D0742" w:rsidRPr="006D0742" w:rsidRDefault="006D0742" w:rsidP="009E2E40">
            <w:pPr>
              <w:rPr>
                <w:sz w:val="20"/>
                <w:szCs w:val="20"/>
              </w:rPr>
            </w:pPr>
            <w:r w:rsidRPr="006D0742">
              <w:rPr>
                <w:sz w:val="20"/>
                <w:szCs w:val="20"/>
              </w:rPr>
              <w:t>- в органе на бумажном носителе;</w:t>
            </w:r>
          </w:p>
          <w:p w:rsidR="006D0742" w:rsidRPr="006D0742" w:rsidRDefault="006D0742" w:rsidP="009E2E40">
            <w:pPr>
              <w:rPr>
                <w:sz w:val="20"/>
                <w:szCs w:val="20"/>
              </w:rPr>
            </w:pPr>
            <w:r w:rsidRPr="006D0742">
              <w:rPr>
                <w:sz w:val="20"/>
                <w:szCs w:val="20"/>
              </w:rPr>
              <w:t>- почтовая связь;</w:t>
            </w:r>
          </w:p>
          <w:p w:rsidR="006D0742" w:rsidRPr="006D0742" w:rsidRDefault="006D0742" w:rsidP="009E2E40">
            <w:pPr>
              <w:rPr>
                <w:sz w:val="20"/>
                <w:szCs w:val="20"/>
              </w:rPr>
            </w:pPr>
            <w:r w:rsidRPr="006D0742">
              <w:rPr>
                <w:sz w:val="20"/>
                <w:szCs w:val="20"/>
              </w:rPr>
              <w:t>- в МФЦ на бумажном носителе, полученном из органа</w:t>
            </w:r>
          </w:p>
        </w:tc>
      </w:tr>
    </w:tbl>
    <w:p w:rsidR="0078406B" w:rsidRDefault="0078406B" w:rsidP="0078406B">
      <w:pPr>
        <w:pStyle w:val="1"/>
        <w:spacing w:before="0"/>
        <w:rPr>
          <w:rFonts w:ascii="Times New Roman" w:hAnsi="Times New Roman" w:cs="Times New Roman"/>
          <w:color w:val="auto"/>
          <w:sz w:val="22"/>
          <w:szCs w:val="22"/>
        </w:rPr>
      </w:pPr>
    </w:p>
    <w:p w:rsidR="00D76406" w:rsidRDefault="00D76406" w:rsidP="0078406B">
      <w:pPr>
        <w:pStyle w:val="1"/>
        <w:spacing w:before="0" w:line="240" w:lineRule="auto"/>
        <w:rPr>
          <w:rFonts w:ascii="Times New Roman" w:hAnsi="Times New Roman" w:cs="Times New Roman"/>
          <w:color w:val="auto"/>
          <w:sz w:val="22"/>
          <w:szCs w:val="22"/>
        </w:rPr>
      </w:pPr>
    </w:p>
    <w:p w:rsidR="00D76406" w:rsidRDefault="00D76406" w:rsidP="00D76406">
      <w:pPr>
        <w:rPr>
          <w:lang w:eastAsia="en-US"/>
        </w:rPr>
      </w:pPr>
    </w:p>
    <w:p w:rsidR="00D76406" w:rsidRDefault="00D76406" w:rsidP="00D76406">
      <w:pPr>
        <w:rPr>
          <w:lang w:eastAsia="en-US"/>
        </w:rPr>
      </w:pPr>
    </w:p>
    <w:p w:rsidR="00D76406" w:rsidRDefault="00D76406" w:rsidP="00D76406">
      <w:pPr>
        <w:rPr>
          <w:lang w:eastAsia="en-US"/>
        </w:rPr>
      </w:pPr>
    </w:p>
    <w:p w:rsidR="00D76406" w:rsidRDefault="00D76406" w:rsidP="00D76406">
      <w:pPr>
        <w:rPr>
          <w:lang w:eastAsia="en-US"/>
        </w:rPr>
      </w:pPr>
    </w:p>
    <w:p w:rsidR="00D76406" w:rsidRDefault="00D76406" w:rsidP="00D76406">
      <w:pPr>
        <w:rPr>
          <w:lang w:eastAsia="en-US"/>
        </w:rPr>
      </w:pPr>
    </w:p>
    <w:p w:rsidR="00D76406" w:rsidRDefault="00D76406" w:rsidP="00D76406">
      <w:pPr>
        <w:rPr>
          <w:lang w:eastAsia="en-US"/>
        </w:rPr>
      </w:pPr>
    </w:p>
    <w:p w:rsidR="00D76406" w:rsidRPr="00D76406" w:rsidRDefault="00D76406" w:rsidP="00D76406">
      <w:pPr>
        <w:rPr>
          <w:lang w:eastAsia="en-US"/>
        </w:rPr>
      </w:pPr>
    </w:p>
    <w:p w:rsidR="00D76406" w:rsidRDefault="00D76406" w:rsidP="0078406B">
      <w:pPr>
        <w:pStyle w:val="1"/>
        <w:spacing w:before="0" w:line="240" w:lineRule="auto"/>
        <w:rPr>
          <w:rFonts w:ascii="Times New Roman" w:hAnsi="Times New Roman" w:cs="Times New Roman"/>
          <w:color w:val="auto"/>
          <w:sz w:val="22"/>
          <w:szCs w:val="22"/>
        </w:rPr>
      </w:pPr>
    </w:p>
    <w:p w:rsidR="00D76406" w:rsidRDefault="00D76406" w:rsidP="0078406B">
      <w:pPr>
        <w:pStyle w:val="1"/>
        <w:spacing w:before="0" w:line="240" w:lineRule="auto"/>
        <w:rPr>
          <w:rFonts w:ascii="Times New Roman" w:hAnsi="Times New Roman" w:cs="Times New Roman"/>
          <w:color w:val="auto"/>
          <w:sz w:val="22"/>
          <w:szCs w:val="22"/>
        </w:rPr>
      </w:pPr>
    </w:p>
    <w:p w:rsidR="00906E69" w:rsidRPr="006B0E79" w:rsidRDefault="00906E69" w:rsidP="0078406B">
      <w:pPr>
        <w:pStyle w:val="1"/>
        <w:spacing w:before="0" w:line="240" w:lineRule="auto"/>
        <w:rPr>
          <w:rFonts w:ascii="Times New Roman" w:hAnsi="Times New Roman" w:cs="Times New Roman"/>
          <w:color w:val="auto"/>
          <w:sz w:val="22"/>
          <w:szCs w:val="22"/>
        </w:rPr>
      </w:pPr>
      <w:r w:rsidRPr="006B0E79">
        <w:rPr>
          <w:rFonts w:ascii="Times New Roman" w:hAnsi="Times New Roman" w:cs="Times New Roman"/>
          <w:color w:val="auto"/>
          <w:sz w:val="22"/>
          <w:szCs w:val="22"/>
        </w:rPr>
        <w:t>РАЗДЕЛ 3. «СВЕДЕНИЯ О ЗАЯВИТЕЛЯХ «ПОДУСЛУГИ»</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582"/>
        <w:gridCol w:w="2341"/>
        <w:gridCol w:w="2724"/>
        <w:gridCol w:w="2133"/>
        <w:gridCol w:w="2090"/>
        <w:gridCol w:w="2170"/>
        <w:gridCol w:w="2606"/>
      </w:tblGrid>
      <w:tr w:rsidR="00D76406" w:rsidRPr="00D76406" w:rsidTr="00D76406">
        <w:tc>
          <w:tcPr>
            <w:tcW w:w="0" w:type="auto"/>
          </w:tcPr>
          <w:p w:rsidR="00D76406" w:rsidRPr="00D76406" w:rsidRDefault="00D76406" w:rsidP="009E2E40">
            <w:pPr>
              <w:jc w:val="center"/>
              <w:rPr>
                <w:b/>
                <w:sz w:val="20"/>
                <w:szCs w:val="20"/>
              </w:rPr>
            </w:pPr>
            <w:r w:rsidRPr="00D76406">
              <w:rPr>
                <w:b/>
                <w:sz w:val="20"/>
                <w:szCs w:val="20"/>
              </w:rPr>
              <w:t>№ п/п</w:t>
            </w:r>
          </w:p>
        </w:tc>
        <w:tc>
          <w:tcPr>
            <w:tcW w:w="0" w:type="auto"/>
          </w:tcPr>
          <w:p w:rsidR="00D76406" w:rsidRPr="00D76406" w:rsidRDefault="00D76406" w:rsidP="009E2E40">
            <w:pPr>
              <w:jc w:val="center"/>
              <w:rPr>
                <w:b/>
                <w:sz w:val="20"/>
                <w:szCs w:val="20"/>
              </w:rPr>
            </w:pPr>
            <w:r w:rsidRPr="00D76406">
              <w:rPr>
                <w:b/>
                <w:sz w:val="20"/>
                <w:szCs w:val="20"/>
              </w:rPr>
              <w:t>Категории лиц, имеющих право на получение «подуслуги»</w:t>
            </w:r>
          </w:p>
        </w:tc>
        <w:tc>
          <w:tcPr>
            <w:tcW w:w="0" w:type="auto"/>
          </w:tcPr>
          <w:p w:rsidR="00D76406" w:rsidRPr="00D76406" w:rsidRDefault="00D76406" w:rsidP="009E2E40">
            <w:pPr>
              <w:jc w:val="center"/>
              <w:rPr>
                <w:b/>
                <w:sz w:val="20"/>
                <w:szCs w:val="20"/>
              </w:rPr>
            </w:pPr>
            <w:r w:rsidRPr="00D76406">
              <w:rPr>
                <w:b/>
                <w:sz w:val="20"/>
                <w:szCs w:val="20"/>
              </w:rPr>
              <w:t>Документ, подтверждающий правомочие заявителя соответствующей категории на получение «подуслуги»</w:t>
            </w:r>
          </w:p>
        </w:tc>
        <w:tc>
          <w:tcPr>
            <w:tcW w:w="2724" w:type="dxa"/>
          </w:tcPr>
          <w:p w:rsidR="00D76406" w:rsidRPr="00D76406" w:rsidRDefault="00D76406" w:rsidP="009E2E40">
            <w:pPr>
              <w:jc w:val="center"/>
              <w:rPr>
                <w:b/>
                <w:sz w:val="20"/>
                <w:szCs w:val="20"/>
              </w:rPr>
            </w:pPr>
            <w:r w:rsidRPr="00D76406">
              <w:rPr>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0" w:type="auto"/>
          </w:tcPr>
          <w:p w:rsidR="00D76406" w:rsidRPr="00D76406" w:rsidRDefault="00D76406" w:rsidP="009E2E40">
            <w:pPr>
              <w:jc w:val="center"/>
              <w:rPr>
                <w:b/>
                <w:sz w:val="20"/>
                <w:szCs w:val="20"/>
              </w:rPr>
            </w:pPr>
            <w:r w:rsidRPr="00D76406">
              <w:rPr>
                <w:b/>
                <w:sz w:val="20"/>
                <w:szCs w:val="20"/>
              </w:rPr>
              <w:t>Наличие возможности подачи заявления на предоставление «подуслуги» представителями заявителя</w:t>
            </w:r>
          </w:p>
        </w:tc>
        <w:tc>
          <w:tcPr>
            <w:tcW w:w="0" w:type="auto"/>
          </w:tcPr>
          <w:p w:rsidR="00D76406" w:rsidRPr="00D76406" w:rsidRDefault="00D76406" w:rsidP="009E2E40">
            <w:pPr>
              <w:jc w:val="center"/>
              <w:rPr>
                <w:b/>
                <w:sz w:val="20"/>
                <w:szCs w:val="20"/>
              </w:rPr>
            </w:pPr>
            <w:r w:rsidRPr="00D76406">
              <w:rPr>
                <w:b/>
                <w:sz w:val="20"/>
                <w:szCs w:val="20"/>
              </w:rPr>
              <w:t>Исчерпывающий перечень лиц, имеющих право на подачу заявления от имени заявителя</w:t>
            </w:r>
          </w:p>
        </w:tc>
        <w:tc>
          <w:tcPr>
            <w:tcW w:w="0" w:type="auto"/>
          </w:tcPr>
          <w:p w:rsidR="00D76406" w:rsidRPr="00D76406" w:rsidRDefault="00D76406" w:rsidP="009E2E40">
            <w:pPr>
              <w:jc w:val="center"/>
              <w:rPr>
                <w:b/>
                <w:sz w:val="20"/>
                <w:szCs w:val="20"/>
              </w:rPr>
            </w:pPr>
            <w:r w:rsidRPr="00D76406">
              <w:rPr>
                <w:b/>
                <w:sz w:val="20"/>
                <w:szCs w:val="20"/>
              </w:rPr>
              <w:t>Наименование документа, подтверждающего право подачи заявления от имени заявителя</w:t>
            </w:r>
          </w:p>
        </w:tc>
        <w:tc>
          <w:tcPr>
            <w:tcW w:w="2606" w:type="dxa"/>
          </w:tcPr>
          <w:p w:rsidR="00D76406" w:rsidRPr="00D76406" w:rsidRDefault="00D76406" w:rsidP="009E2E40">
            <w:pPr>
              <w:jc w:val="center"/>
              <w:rPr>
                <w:b/>
                <w:sz w:val="20"/>
                <w:szCs w:val="20"/>
              </w:rPr>
            </w:pPr>
            <w:r w:rsidRPr="00D76406">
              <w:rPr>
                <w:b/>
                <w:sz w:val="20"/>
                <w:szCs w:val="20"/>
              </w:rPr>
              <w:t>Установленные требования к документу, подтверждающему право подачи заявления от имени заявителя</w:t>
            </w:r>
          </w:p>
        </w:tc>
      </w:tr>
      <w:tr w:rsidR="00D76406" w:rsidRPr="00D76406" w:rsidTr="00D76406">
        <w:tc>
          <w:tcPr>
            <w:tcW w:w="0" w:type="auto"/>
          </w:tcPr>
          <w:p w:rsidR="00D76406" w:rsidRPr="00D76406" w:rsidRDefault="00D76406" w:rsidP="009E2E40">
            <w:pPr>
              <w:jc w:val="center"/>
              <w:rPr>
                <w:b/>
                <w:sz w:val="20"/>
                <w:szCs w:val="20"/>
              </w:rPr>
            </w:pPr>
            <w:r w:rsidRPr="00D76406">
              <w:rPr>
                <w:b/>
                <w:sz w:val="20"/>
                <w:szCs w:val="20"/>
              </w:rPr>
              <w:t>1</w:t>
            </w:r>
          </w:p>
        </w:tc>
        <w:tc>
          <w:tcPr>
            <w:tcW w:w="0" w:type="auto"/>
          </w:tcPr>
          <w:p w:rsidR="00D76406" w:rsidRPr="00D76406" w:rsidRDefault="00D76406" w:rsidP="009E2E40">
            <w:pPr>
              <w:jc w:val="center"/>
              <w:rPr>
                <w:b/>
                <w:sz w:val="20"/>
                <w:szCs w:val="20"/>
              </w:rPr>
            </w:pPr>
            <w:r w:rsidRPr="00D76406">
              <w:rPr>
                <w:b/>
                <w:sz w:val="20"/>
                <w:szCs w:val="20"/>
              </w:rPr>
              <w:t>2</w:t>
            </w:r>
          </w:p>
        </w:tc>
        <w:tc>
          <w:tcPr>
            <w:tcW w:w="0" w:type="auto"/>
          </w:tcPr>
          <w:p w:rsidR="00D76406" w:rsidRPr="00D76406" w:rsidRDefault="00D76406" w:rsidP="009E2E40">
            <w:pPr>
              <w:jc w:val="center"/>
              <w:rPr>
                <w:b/>
                <w:sz w:val="20"/>
                <w:szCs w:val="20"/>
              </w:rPr>
            </w:pPr>
            <w:r w:rsidRPr="00D76406">
              <w:rPr>
                <w:b/>
                <w:sz w:val="20"/>
                <w:szCs w:val="20"/>
              </w:rPr>
              <w:t>3</w:t>
            </w:r>
          </w:p>
        </w:tc>
        <w:tc>
          <w:tcPr>
            <w:tcW w:w="2724" w:type="dxa"/>
          </w:tcPr>
          <w:p w:rsidR="00D76406" w:rsidRPr="00D76406" w:rsidRDefault="00D76406" w:rsidP="009E2E40">
            <w:pPr>
              <w:jc w:val="center"/>
              <w:rPr>
                <w:b/>
                <w:sz w:val="20"/>
                <w:szCs w:val="20"/>
              </w:rPr>
            </w:pPr>
            <w:r w:rsidRPr="00D76406">
              <w:rPr>
                <w:b/>
                <w:sz w:val="20"/>
                <w:szCs w:val="20"/>
              </w:rPr>
              <w:t>4</w:t>
            </w:r>
          </w:p>
        </w:tc>
        <w:tc>
          <w:tcPr>
            <w:tcW w:w="0" w:type="auto"/>
          </w:tcPr>
          <w:p w:rsidR="00D76406" w:rsidRPr="00D76406" w:rsidRDefault="00D76406" w:rsidP="009E2E40">
            <w:pPr>
              <w:jc w:val="center"/>
              <w:rPr>
                <w:b/>
                <w:sz w:val="20"/>
                <w:szCs w:val="20"/>
              </w:rPr>
            </w:pPr>
            <w:r w:rsidRPr="00D76406">
              <w:rPr>
                <w:b/>
                <w:sz w:val="20"/>
                <w:szCs w:val="20"/>
              </w:rPr>
              <w:t>5</w:t>
            </w:r>
          </w:p>
        </w:tc>
        <w:tc>
          <w:tcPr>
            <w:tcW w:w="0" w:type="auto"/>
          </w:tcPr>
          <w:p w:rsidR="00D76406" w:rsidRPr="00D76406" w:rsidRDefault="00D76406" w:rsidP="009E2E40">
            <w:pPr>
              <w:jc w:val="center"/>
              <w:rPr>
                <w:b/>
                <w:sz w:val="20"/>
                <w:szCs w:val="20"/>
              </w:rPr>
            </w:pPr>
            <w:r w:rsidRPr="00D76406">
              <w:rPr>
                <w:b/>
                <w:sz w:val="20"/>
                <w:szCs w:val="20"/>
              </w:rPr>
              <w:t>6</w:t>
            </w:r>
          </w:p>
        </w:tc>
        <w:tc>
          <w:tcPr>
            <w:tcW w:w="0" w:type="auto"/>
          </w:tcPr>
          <w:p w:rsidR="00D76406" w:rsidRPr="00D76406" w:rsidRDefault="00D76406" w:rsidP="009E2E40">
            <w:pPr>
              <w:jc w:val="center"/>
              <w:rPr>
                <w:b/>
                <w:sz w:val="20"/>
                <w:szCs w:val="20"/>
              </w:rPr>
            </w:pPr>
            <w:r w:rsidRPr="00D76406">
              <w:rPr>
                <w:b/>
                <w:sz w:val="20"/>
                <w:szCs w:val="20"/>
              </w:rPr>
              <w:t>7</w:t>
            </w:r>
          </w:p>
        </w:tc>
        <w:tc>
          <w:tcPr>
            <w:tcW w:w="2606" w:type="dxa"/>
          </w:tcPr>
          <w:p w:rsidR="00D76406" w:rsidRPr="00D76406" w:rsidRDefault="00D76406" w:rsidP="009E2E40">
            <w:pPr>
              <w:jc w:val="center"/>
              <w:rPr>
                <w:b/>
                <w:sz w:val="20"/>
                <w:szCs w:val="20"/>
              </w:rPr>
            </w:pPr>
            <w:r w:rsidRPr="00D76406">
              <w:rPr>
                <w:b/>
                <w:sz w:val="20"/>
                <w:szCs w:val="20"/>
              </w:rPr>
              <w:t>8</w:t>
            </w:r>
          </w:p>
        </w:tc>
      </w:tr>
      <w:tr w:rsidR="00D76406" w:rsidRPr="00D76406" w:rsidTr="00D76406">
        <w:tc>
          <w:tcPr>
            <w:tcW w:w="16160" w:type="dxa"/>
            <w:gridSpan w:val="8"/>
          </w:tcPr>
          <w:p w:rsidR="00D76406" w:rsidRPr="00D76406" w:rsidRDefault="00D76406" w:rsidP="009E2E40">
            <w:pPr>
              <w:jc w:val="center"/>
              <w:rPr>
                <w:b/>
                <w:sz w:val="20"/>
                <w:szCs w:val="20"/>
              </w:rPr>
            </w:pPr>
            <w:r w:rsidRPr="00D76406">
              <w:rPr>
                <w:b/>
                <w:sz w:val="20"/>
                <w:szCs w:val="20"/>
              </w:rPr>
              <w:t>1. Наименование «подуслуги» 1 «Предоставление порубочного билета»</w:t>
            </w:r>
          </w:p>
        </w:tc>
      </w:tr>
      <w:tr w:rsidR="00D76406" w:rsidRPr="00D76406" w:rsidTr="00D76406">
        <w:tc>
          <w:tcPr>
            <w:tcW w:w="0" w:type="auto"/>
            <w:vMerge w:val="restart"/>
          </w:tcPr>
          <w:p w:rsidR="00D76406" w:rsidRPr="00D76406" w:rsidRDefault="00D76406" w:rsidP="009E2E40">
            <w:pPr>
              <w:jc w:val="center"/>
              <w:rPr>
                <w:sz w:val="20"/>
                <w:szCs w:val="20"/>
              </w:rPr>
            </w:pPr>
            <w:r w:rsidRPr="00D76406">
              <w:rPr>
                <w:sz w:val="20"/>
                <w:szCs w:val="20"/>
              </w:rPr>
              <w:t>1.</w:t>
            </w:r>
          </w:p>
        </w:tc>
        <w:tc>
          <w:tcPr>
            <w:tcW w:w="0" w:type="auto"/>
            <w:vMerge w:val="restart"/>
          </w:tcPr>
          <w:p w:rsidR="00D76406" w:rsidRPr="00D76406" w:rsidRDefault="00D76406" w:rsidP="009E2E40">
            <w:pPr>
              <w:rPr>
                <w:sz w:val="20"/>
                <w:szCs w:val="20"/>
              </w:rPr>
            </w:pPr>
            <w:r w:rsidRPr="00D76406">
              <w:rPr>
                <w:sz w:val="20"/>
                <w:szCs w:val="20"/>
              </w:rPr>
              <w:t>Физическое лицо</w:t>
            </w:r>
          </w:p>
        </w:tc>
        <w:tc>
          <w:tcPr>
            <w:tcW w:w="0" w:type="auto"/>
            <w:vMerge w:val="restart"/>
          </w:tcPr>
          <w:p w:rsidR="00D76406" w:rsidRPr="00D76406" w:rsidRDefault="00D76406" w:rsidP="009E2E40">
            <w:pPr>
              <w:autoSpaceDE w:val="0"/>
              <w:autoSpaceDN w:val="0"/>
              <w:adjustRightInd w:val="0"/>
              <w:rPr>
                <w:sz w:val="20"/>
                <w:szCs w:val="20"/>
              </w:rPr>
            </w:pPr>
            <w:r w:rsidRPr="00D76406">
              <w:rPr>
                <w:sz w:val="20"/>
                <w:szCs w:val="20"/>
              </w:rPr>
              <w:t>Документ, удостоверяющий личность</w:t>
            </w:r>
          </w:p>
        </w:tc>
        <w:tc>
          <w:tcPr>
            <w:tcW w:w="2724" w:type="dxa"/>
            <w:vMerge w:val="restart"/>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0" w:type="auto"/>
            <w:vMerge w:val="restart"/>
          </w:tcPr>
          <w:p w:rsidR="00D76406" w:rsidRPr="00D76406" w:rsidRDefault="00D76406" w:rsidP="009E2E40">
            <w:pPr>
              <w:rPr>
                <w:sz w:val="20"/>
                <w:szCs w:val="20"/>
              </w:rPr>
            </w:pPr>
            <w:r w:rsidRPr="00D76406">
              <w:rPr>
                <w:sz w:val="20"/>
                <w:szCs w:val="20"/>
              </w:rPr>
              <w:t>Имеется</w:t>
            </w:r>
          </w:p>
        </w:tc>
        <w:tc>
          <w:tcPr>
            <w:tcW w:w="0" w:type="auto"/>
            <w:vMerge w:val="restart"/>
          </w:tcPr>
          <w:p w:rsidR="00D76406" w:rsidRPr="00D76406" w:rsidRDefault="00D76406" w:rsidP="009E2E40">
            <w:pPr>
              <w:jc w:val="center"/>
              <w:rPr>
                <w:sz w:val="20"/>
                <w:szCs w:val="20"/>
              </w:rPr>
            </w:pPr>
            <w:r w:rsidRPr="00D76406">
              <w:rPr>
                <w:sz w:val="20"/>
                <w:szCs w:val="20"/>
              </w:rPr>
              <w:t>Лицо, действующее от имени заявителя на основании доверенности</w:t>
            </w:r>
          </w:p>
        </w:tc>
        <w:tc>
          <w:tcPr>
            <w:tcW w:w="0" w:type="auto"/>
          </w:tcPr>
          <w:p w:rsidR="00D76406" w:rsidRPr="00D76406" w:rsidRDefault="00D76406" w:rsidP="009E2E40">
            <w:pPr>
              <w:rPr>
                <w:sz w:val="20"/>
                <w:szCs w:val="20"/>
              </w:rPr>
            </w:pPr>
            <w:r w:rsidRPr="00D76406">
              <w:rPr>
                <w:sz w:val="20"/>
                <w:szCs w:val="20"/>
              </w:rPr>
              <w:t>Документ, удостоверяющий личность</w:t>
            </w:r>
          </w:p>
        </w:tc>
        <w:tc>
          <w:tcPr>
            <w:tcW w:w="2606" w:type="dxa"/>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D76406" w:rsidRPr="00D76406" w:rsidTr="00D76406">
        <w:trPr>
          <w:trHeight w:val="136"/>
        </w:trPr>
        <w:tc>
          <w:tcPr>
            <w:tcW w:w="0" w:type="auto"/>
            <w:vMerge/>
          </w:tcPr>
          <w:p w:rsidR="00D76406" w:rsidRPr="00D76406" w:rsidRDefault="00D76406" w:rsidP="009E2E40">
            <w:pPr>
              <w:jc w:val="center"/>
              <w:rPr>
                <w:sz w:val="20"/>
                <w:szCs w:val="20"/>
              </w:rPr>
            </w:pPr>
          </w:p>
        </w:tc>
        <w:tc>
          <w:tcPr>
            <w:tcW w:w="0" w:type="auto"/>
            <w:vMerge/>
          </w:tcPr>
          <w:p w:rsidR="00D76406" w:rsidRPr="00D76406" w:rsidRDefault="00D76406" w:rsidP="009E2E40">
            <w:pPr>
              <w:rPr>
                <w:sz w:val="20"/>
                <w:szCs w:val="20"/>
              </w:rPr>
            </w:pPr>
          </w:p>
        </w:tc>
        <w:tc>
          <w:tcPr>
            <w:tcW w:w="0" w:type="auto"/>
            <w:vMerge/>
          </w:tcPr>
          <w:p w:rsidR="00D76406" w:rsidRPr="00D76406" w:rsidRDefault="00D76406" w:rsidP="009E2E40">
            <w:pPr>
              <w:autoSpaceDE w:val="0"/>
              <w:autoSpaceDN w:val="0"/>
              <w:adjustRightInd w:val="0"/>
              <w:rPr>
                <w:sz w:val="20"/>
                <w:szCs w:val="20"/>
              </w:rPr>
            </w:pPr>
          </w:p>
        </w:tc>
        <w:tc>
          <w:tcPr>
            <w:tcW w:w="2724" w:type="dxa"/>
            <w:vMerge/>
          </w:tcPr>
          <w:p w:rsidR="00D76406" w:rsidRPr="00D76406" w:rsidRDefault="00D76406" w:rsidP="009E2E40">
            <w:pPr>
              <w:rPr>
                <w:sz w:val="20"/>
                <w:szCs w:val="20"/>
              </w:rPr>
            </w:pPr>
          </w:p>
        </w:tc>
        <w:tc>
          <w:tcPr>
            <w:tcW w:w="0" w:type="auto"/>
            <w:vMerge/>
          </w:tcPr>
          <w:p w:rsidR="00D76406" w:rsidRPr="00D76406" w:rsidRDefault="00D76406" w:rsidP="009E2E40">
            <w:pPr>
              <w:rPr>
                <w:sz w:val="20"/>
                <w:szCs w:val="20"/>
              </w:rPr>
            </w:pPr>
          </w:p>
        </w:tc>
        <w:tc>
          <w:tcPr>
            <w:tcW w:w="0" w:type="auto"/>
            <w:vMerge/>
          </w:tcPr>
          <w:p w:rsidR="00D76406" w:rsidRPr="00D76406" w:rsidRDefault="00D76406" w:rsidP="009E2E40">
            <w:pPr>
              <w:rPr>
                <w:sz w:val="20"/>
                <w:szCs w:val="20"/>
              </w:rPr>
            </w:pPr>
          </w:p>
        </w:tc>
        <w:tc>
          <w:tcPr>
            <w:tcW w:w="0" w:type="auto"/>
          </w:tcPr>
          <w:p w:rsidR="00D76406" w:rsidRPr="00D76406" w:rsidRDefault="00D76406" w:rsidP="009E2E40">
            <w:pPr>
              <w:rPr>
                <w:sz w:val="20"/>
                <w:szCs w:val="20"/>
              </w:rPr>
            </w:pPr>
            <w:r w:rsidRPr="00D76406">
              <w:rPr>
                <w:sz w:val="20"/>
                <w:szCs w:val="20"/>
              </w:rPr>
              <w:t>Доверенность</w:t>
            </w:r>
          </w:p>
        </w:tc>
        <w:tc>
          <w:tcPr>
            <w:tcW w:w="2606" w:type="dxa"/>
          </w:tcPr>
          <w:p w:rsidR="00D76406" w:rsidRPr="00D76406" w:rsidRDefault="00D76406" w:rsidP="009E2E40">
            <w:pPr>
              <w:rPr>
                <w:sz w:val="20"/>
                <w:szCs w:val="20"/>
              </w:rPr>
            </w:pPr>
            <w:r w:rsidRPr="00D76406">
              <w:rPr>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w:t>
            </w:r>
            <w:r w:rsidRPr="00D76406">
              <w:rPr>
                <w:sz w:val="20"/>
                <w:szCs w:val="20"/>
              </w:rPr>
              <w:lastRenderedPageBreak/>
              <w:t>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D76406" w:rsidRPr="00D76406" w:rsidTr="00D76406">
        <w:trPr>
          <w:trHeight w:val="70"/>
        </w:trPr>
        <w:tc>
          <w:tcPr>
            <w:tcW w:w="0" w:type="auto"/>
            <w:vMerge w:val="restart"/>
          </w:tcPr>
          <w:p w:rsidR="00D76406" w:rsidRDefault="00D76406" w:rsidP="009E2E40">
            <w:pPr>
              <w:jc w:val="center"/>
              <w:rPr>
                <w:sz w:val="20"/>
                <w:szCs w:val="20"/>
              </w:rPr>
            </w:pPr>
            <w:r w:rsidRPr="00D76406">
              <w:rPr>
                <w:sz w:val="20"/>
                <w:szCs w:val="20"/>
              </w:rPr>
              <w:lastRenderedPageBreak/>
              <w:t>2.</w:t>
            </w:r>
          </w:p>
          <w:p w:rsidR="0019755E" w:rsidRDefault="0019755E" w:rsidP="009E2E40">
            <w:pPr>
              <w:jc w:val="center"/>
              <w:rPr>
                <w:sz w:val="20"/>
                <w:szCs w:val="20"/>
              </w:rPr>
            </w:pPr>
          </w:p>
          <w:p w:rsidR="0019755E" w:rsidRDefault="0019755E" w:rsidP="009E2E40">
            <w:pPr>
              <w:jc w:val="center"/>
              <w:rPr>
                <w:sz w:val="20"/>
                <w:szCs w:val="20"/>
              </w:rPr>
            </w:pPr>
          </w:p>
          <w:p w:rsidR="0019755E" w:rsidRDefault="0019755E" w:rsidP="009E2E40">
            <w:pPr>
              <w:jc w:val="center"/>
              <w:rPr>
                <w:sz w:val="20"/>
                <w:szCs w:val="20"/>
              </w:rPr>
            </w:pPr>
          </w:p>
          <w:p w:rsidR="0019755E" w:rsidRDefault="0019755E" w:rsidP="009E2E40">
            <w:pPr>
              <w:jc w:val="center"/>
              <w:rPr>
                <w:sz w:val="20"/>
                <w:szCs w:val="20"/>
              </w:rPr>
            </w:pPr>
          </w:p>
          <w:p w:rsidR="0019755E" w:rsidRPr="00D76406" w:rsidRDefault="0019755E" w:rsidP="009E2E40">
            <w:pPr>
              <w:jc w:val="center"/>
              <w:rPr>
                <w:sz w:val="20"/>
                <w:szCs w:val="20"/>
              </w:rPr>
            </w:pPr>
          </w:p>
        </w:tc>
        <w:tc>
          <w:tcPr>
            <w:tcW w:w="0" w:type="auto"/>
            <w:vMerge w:val="restart"/>
          </w:tcPr>
          <w:p w:rsidR="00D76406" w:rsidRDefault="00D76406" w:rsidP="009E2E40">
            <w:pPr>
              <w:rPr>
                <w:sz w:val="20"/>
                <w:szCs w:val="20"/>
              </w:rPr>
            </w:pPr>
            <w:r w:rsidRPr="00D76406">
              <w:rPr>
                <w:sz w:val="20"/>
                <w:szCs w:val="20"/>
              </w:rPr>
              <w:t>Юридическое лицо</w:t>
            </w:r>
          </w:p>
          <w:p w:rsidR="0019755E" w:rsidRDefault="0019755E" w:rsidP="009E2E40">
            <w:pPr>
              <w:rPr>
                <w:sz w:val="20"/>
                <w:szCs w:val="20"/>
              </w:rPr>
            </w:pPr>
          </w:p>
          <w:p w:rsidR="0019755E" w:rsidRDefault="0019755E" w:rsidP="009E2E40">
            <w:pPr>
              <w:rPr>
                <w:sz w:val="20"/>
                <w:szCs w:val="20"/>
              </w:rPr>
            </w:pPr>
          </w:p>
          <w:p w:rsidR="0019755E" w:rsidRDefault="0019755E" w:rsidP="009E2E40">
            <w:pPr>
              <w:rPr>
                <w:sz w:val="20"/>
                <w:szCs w:val="20"/>
              </w:rPr>
            </w:pPr>
          </w:p>
          <w:p w:rsidR="0019755E" w:rsidRPr="00D76406" w:rsidRDefault="0019755E" w:rsidP="009E2E40">
            <w:pPr>
              <w:rPr>
                <w:sz w:val="20"/>
                <w:szCs w:val="20"/>
              </w:rPr>
            </w:pPr>
          </w:p>
        </w:tc>
        <w:tc>
          <w:tcPr>
            <w:tcW w:w="0" w:type="auto"/>
          </w:tcPr>
          <w:p w:rsidR="00D76406" w:rsidRPr="00D76406" w:rsidRDefault="00D76406" w:rsidP="009E2E40">
            <w:pPr>
              <w:autoSpaceDE w:val="0"/>
              <w:autoSpaceDN w:val="0"/>
              <w:adjustRightInd w:val="0"/>
              <w:rPr>
                <w:sz w:val="20"/>
                <w:szCs w:val="20"/>
              </w:rPr>
            </w:pPr>
            <w:r w:rsidRPr="00D76406">
              <w:rPr>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724" w:type="dxa"/>
          </w:tcPr>
          <w:p w:rsidR="00D76406" w:rsidRPr="00D76406" w:rsidRDefault="00D76406" w:rsidP="009E2E40">
            <w:pPr>
              <w:rPr>
                <w:sz w:val="20"/>
                <w:szCs w:val="20"/>
              </w:rPr>
            </w:pPr>
            <w:r w:rsidRPr="00D76406">
              <w:rPr>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0" w:type="auto"/>
            <w:vMerge w:val="restart"/>
          </w:tcPr>
          <w:p w:rsidR="00D76406" w:rsidRDefault="00D76406" w:rsidP="009E2E40">
            <w:pPr>
              <w:jc w:val="center"/>
              <w:rPr>
                <w:sz w:val="20"/>
                <w:szCs w:val="20"/>
              </w:rPr>
            </w:pPr>
            <w:r w:rsidRPr="00D76406">
              <w:rPr>
                <w:sz w:val="20"/>
                <w:szCs w:val="20"/>
              </w:rPr>
              <w:t>Имеется</w:t>
            </w:r>
          </w:p>
          <w:p w:rsidR="0019755E" w:rsidRDefault="0019755E" w:rsidP="009E2E40">
            <w:pPr>
              <w:jc w:val="center"/>
              <w:rPr>
                <w:sz w:val="20"/>
                <w:szCs w:val="20"/>
              </w:rPr>
            </w:pPr>
          </w:p>
          <w:p w:rsidR="0019755E" w:rsidRDefault="0019755E" w:rsidP="009E2E40">
            <w:pPr>
              <w:jc w:val="center"/>
              <w:rPr>
                <w:sz w:val="20"/>
                <w:szCs w:val="20"/>
              </w:rPr>
            </w:pPr>
          </w:p>
          <w:p w:rsidR="0019755E" w:rsidRDefault="0019755E" w:rsidP="009E2E40">
            <w:pPr>
              <w:jc w:val="center"/>
              <w:rPr>
                <w:sz w:val="20"/>
                <w:szCs w:val="20"/>
              </w:rPr>
            </w:pPr>
          </w:p>
          <w:p w:rsidR="0019755E" w:rsidRDefault="0019755E" w:rsidP="009E2E40">
            <w:pPr>
              <w:jc w:val="center"/>
              <w:rPr>
                <w:sz w:val="20"/>
                <w:szCs w:val="20"/>
              </w:rPr>
            </w:pPr>
          </w:p>
          <w:p w:rsidR="0019755E" w:rsidRDefault="0019755E" w:rsidP="009E2E40">
            <w:pPr>
              <w:jc w:val="center"/>
              <w:rPr>
                <w:sz w:val="20"/>
                <w:szCs w:val="20"/>
              </w:rPr>
            </w:pPr>
          </w:p>
          <w:p w:rsidR="0019755E" w:rsidRPr="00D76406" w:rsidRDefault="0019755E" w:rsidP="009E2E40">
            <w:pPr>
              <w:jc w:val="center"/>
              <w:rPr>
                <w:sz w:val="20"/>
                <w:szCs w:val="20"/>
              </w:rPr>
            </w:pPr>
          </w:p>
        </w:tc>
        <w:tc>
          <w:tcPr>
            <w:tcW w:w="0" w:type="auto"/>
            <w:vMerge w:val="restart"/>
          </w:tcPr>
          <w:p w:rsidR="00D76406" w:rsidRDefault="00D76406" w:rsidP="009E2E40">
            <w:pPr>
              <w:jc w:val="center"/>
              <w:rPr>
                <w:sz w:val="20"/>
                <w:szCs w:val="20"/>
              </w:rPr>
            </w:pPr>
            <w:r w:rsidRPr="00D76406">
              <w:rPr>
                <w:sz w:val="20"/>
                <w:szCs w:val="20"/>
              </w:rPr>
              <w:t>Лицо, действующее от имени заявителя на основании доверенности</w:t>
            </w:r>
          </w:p>
          <w:p w:rsidR="0019755E" w:rsidRDefault="0019755E" w:rsidP="009E2E40">
            <w:pPr>
              <w:jc w:val="center"/>
              <w:rPr>
                <w:sz w:val="20"/>
                <w:szCs w:val="20"/>
              </w:rPr>
            </w:pPr>
          </w:p>
          <w:p w:rsidR="0019755E" w:rsidRDefault="0019755E" w:rsidP="009E2E40">
            <w:pPr>
              <w:jc w:val="center"/>
              <w:rPr>
                <w:sz w:val="20"/>
                <w:szCs w:val="20"/>
              </w:rPr>
            </w:pPr>
          </w:p>
          <w:p w:rsidR="0019755E" w:rsidRPr="00D76406" w:rsidRDefault="0019755E" w:rsidP="009E2E40">
            <w:pPr>
              <w:jc w:val="center"/>
              <w:rPr>
                <w:sz w:val="20"/>
                <w:szCs w:val="20"/>
              </w:rPr>
            </w:pPr>
          </w:p>
        </w:tc>
        <w:tc>
          <w:tcPr>
            <w:tcW w:w="0" w:type="auto"/>
          </w:tcPr>
          <w:p w:rsidR="00D76406" w:rsidRPr="00D76406" w:rsidRDefault="00D76406" w:rsidP="009E2E40">
            <w:pPr>
              <w:jc w:val="center"/>
              <w:rPr>
                <w:sz w:val="20"/>
                <w:szCs w:val="20"/>
              </w:rPr>
            </w:pPr>
            <w:r w:rsidRPr="00D76406">
              <w:rPr>
                <w:sz w:val="20"/>
                <w:szCs w:val="20"/>
              </w:rPr>
              <w:t>Документ, удостоверяющий личность</w:t>
            </w:r>
          </w:p>
        </w:tc>
        <w:tc>
          <w:tcPr>
            <w:tcW w:w="2606" w:type="dxa"/>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D76406" w:rsidRPr="00D76406" w:rsidTr="00D76406">
        <w:trPr>
          <w:trHeight w:val="70"/>
        </w:trPr>
        <w:tc>
          <w:tcPr>
            <w:tcW w:w="0" w:type="auto"/>
            <w:vMerge/>
          </w:tcPr>
          <w:p w:rsidR="00D76406" w:rsidRPr="00D76406" w:rsidRDefault="00D76406" w:rsidP="009E2E40">
            <w:pPr>
              <w:jc w:val="center"/>
              <w:rPr>
                <w:sz w:val="20"/>
                <w:szCs w:val="20"/>
              </w:rPr>
            </w:pPr>
          </w:p>
        </w:tc>
        <w:tc>
          <w:tcPr>
            <w:tcW w:w="0" w:type="auto"/>
            <w:vMerge/>
          </w:tcPr>
          <w:p w:rsidR="00D76406" w:rsidRPr="00D76406" w:rsidRDefault="00D76406" w:rsidP="009E2E40">
            <w:pPr>
              <w:rPr>
                <w:sz w:val="20"/>
                <w:szCs w:val="20"/>
              </w:rPr>
            </w:pPr>
          </w:p>
        </w:tc>
        <w:tc>
          <w:tcPr>
            <w:tcW w:w="0" w:type="auto"/>
          </w:tcPr>
          <w:p w:rsidR="00D76406" w:rsidRPr="00D76406" w:rsidRDefault="00D76406" w:rsidP="009E2E40">
            <w:pPr>
              <w:autoSpaceDE w:val="0"/>
              <w:autoSpaceDN w:val="0"/>
              <w:adjustRightInd w:val="0"/>
              <w:rPr>
                <w:sz w:val="20"/>
                <w:szCs w:val="20"/>
              </w:rPr>
            </w:pPr>
            <w:r w:rsidRPr="00D76406">
              <w:rPr>
                <w:sz w:val="20"/>
                <w:szCs w:val="20"/>
              </w:rPr>
              <w:t>Документ, удостоверяющий личность</w:t>
            </w:r>
          </w:p>
        </w:tc>
        <w:tc>
          <w:tcPr>
            <w:tcW w:w="2724" w:type="dxa"/>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0" w:type="auto"/>
            <w:vMerge/>
          </w:tcPr>
          <w:p w:rsidR="00D76406" w:rsidRPr="00D76406" w:rsidRDefault="00D76406" w:rsidP="009E2E40">
            <w:pPr>
              <w:rPr>
                <w:sz w:val="20"/>
                <w:szCs w:val="20"/>
              </w:rPr>
            </w:pPr>
          </w:p>
        </w:tc>
        <w:tc>
          <w:tcPr>
            <w:tcW w:w="0" w:type="auto"/>
            <w:vMerge/>
          </w:tcPr>
          <w:p w:rsidR="00D76406" w:rsidRPr="00D76406" w:rsidRDefault="00D76406" w:rsidP="009E2E40">
            <w:pPr>
              <w:rPr>
                <w:sz w:val="20"/>
                <w:szCs w:val="20"/>
              </w:rPr>
            </w:pPr>
          </w:p>
        </w:tc>
        <w:tc>
          <w:tcPr>
            <w:tcW w:w="0" w:type="auto"/>
          </w:tcPr>
          <w:p w:rsidR="00D76406" w:rsidRPr="00D76406" w:rsidRDefault="00D76406" w:rsidP="009E2E40">
            <w:pPr>
              <w:jc w:val="center"/>
              <w:rPr>
                <w:sz w:val="20"/>
                <w:szCs w:val="20"/>
              </w:rPr>
            </w:pPr>
            <w:r w:rsidRPr="00D76406">
              <w:rPr>
                <w:sz w:val="20"/>
                <w:szCs w:val="20"/>
              </w:rPr>
              <w:t>Доверенность</w:t>
            </w:r>
          </w:p>
        </w:tc>
        <w:tc>
          <w:tcPr>
            <w:tcW w:w="2606" w:type="dxa"/>
          </w:tcPr>
          <w:p w:rsidR="00D76406" w:rsidRPr="00D76406" w:rsidRDefault="00D76406" w:rsidP="009E2E40">
            <w:pPr>
              <w:rPr>
                <w:sz w:val="20"/>
                <w:szCs w:val="20"/>
              </w:rPr>
            </w:pPr>
            <w:r w:rsidRPr="00D76406">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D76406" w:rsidRPr="00D76406" w:rsidTr="00D76406">
        <w:tc>
          <w:tcPr>
            <w:tcW w:w="16160" w:type="dxa"/>
            <w:gridSpan w:val="8"/>
          </w:tcPr>
          <w:p w:rsidR="00D76406" w:rsidRPr="00D76406" w:rsidRDefault="00D76406" w:rsidP="009E2E40">
            <w:pPr>
              <w:jc w:val="center"/>
              <w:rPr>
                <w:sz w:val="20"/>
                <w:szCs w:val="20"/>
              </w:rPr>
            </w:pPr>
            <w:r w:rsidRPr="00D76406">
              <w:rPr>
                <w:b/>
                <w:sz w:val="20"/>
                <w:szCs w:val="20"/>
              </w:rPr>
              <w:t>2. Наименование «подуслуги» 2 «Предоставление разрешения на пересадку деревьев и кустарников»</w:t>
            </w:r>
          </w:p>
        </w:tc>
      </w:tr>
      <w:tr w:rsidR="00D76406" w:rsidRPr="00D76406" w:rsidTr="00D76406">
        <w:tc>
          <w:tcPr>
            <w:tcW w:w="0" w:type="auto"/>
            <w:vMerge w:val="restart"/>
          </w:tcPr>
          <w:p w:rsidR="00D76406" w:rsidRPr="00D76406" w:rsidRDefault="00D76406" w:rsidP="009E2E40">
            <w:pPr>
              <w:jc w:val="center"/>
              <w:rPr>
                <w:sz w:val="20"/>
                <w:szCs w:val="20"/>
              </w:rPr>
            </w:pPr>
            <w:r w:rsidRPr="00D76406">
              <w:rPr>
                <w:sz w:val="20"/>
                <w:szCs w:val="20"/>
              </w:rPr>
              <w:lastRenderedPageBreak/>
              <w:t>1.</w:t>
            </w:r>
          </w:p>
        </w:tc>
        <w:tc>
          <w:tcPr>
            <w:tcW w:w="0" w:type="auto"/>
            <w:vMerge w:val="restart"/>
          </w:tcPr>
          <w:p w:rsidR="00D76406" w:rsidRPr="00D76406" w:rsidRDefault="00D76406" w:rsidP="009E2E40">
            <w:pPr>
              <w:rPr>
                <w:sz w:val="20"/>
                <w:szCs w:val="20"/>
              </w:rPr>
            </w:pPr>
            <w:r w:rsidRPr="00D76406">
              <w:rPr>
                <w:sz w:val="20"/>
                <w:szCs w:val="20"/>
              </w:rPr>
              <w:t>Физическое лицо</w:t>
            </w:r>
          </w:p>
        </w:tc>
        <w:tc>
          <w:tcPr>
            <w:tcW w:w="0" w:type="auto"/>
            <w:vMerge w:val="restart"/>
          </w:tcPr>
          <w:p w:rsidR="00D76406" w:rsidRPr="00D76406" w:rsidRDefault="00D76406" w:rsidP="009E2E40">
            <w:pPr>
              <w:autoSpaceDE w:val="0"/>
              <w:autoSpaceDN w:val="0"/>
              <w:adjustRightInd w:val="0"/>
              <w:rPr>
                <w:sz w:val="20"/>
                <w:szCs w:val="20"/>
              </w:rPr>
            </w:pPr>
            <w:r w:rsidRPr="00D76406">
              <w:rPr>
                <w:sz w:val="20"/>
                <w:szCs w:val="20"/>
              </w:rPr>
              <w:t>Документ, удостоверяющий личность</w:t>
            </w:r>
          </w:p>
        </w:tc>
        <w:tc>
          <w:tcPr>
            <w:tcW w:w="2724" w:type="dxa"/>
            <w:vMerge w:val="restart"/>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0" w:type="auto"/>
            <w:vMerge w:val="restart"/>
          </w:tcPr>
          <w:p w:rsidR="00D76406" w:rsidRPr="00D76406" w:rsidRDefault="00D76406" w:rsidP="009E2E40">
            <w:pPr>
              <w:jc w:val="center"/>
              <w:rPr>
                <w:sz w:val="20"/>
                <w:szCs w:val="20"/>
              </w:rPr>
            </w:pPr>
            <w:r w:rsidRPr="00D76406">
              <w:rPr>
                <w:sz w:val="20"/>
                <w:szCs w:val="20"/>
              </w:rPr>
              <w:t>Имеется</w:t>
            </w:r>
          </w:p>
        </w:tc>
        <w:tc>
          <w:tcPr>
            <w:tcW w:w="0" w:type="auto"/>
            <w:vMerge w:val="restart"/>
          </w:tcPr>
          <w:p w:rsidR="00D76406" w:rsidRPr="00D76406" w:rsidRDefault="00D76406" w:rsidP="009E2E40">
            <w:pPr>
              <w:jc w:val="center"/>
              <w:rPr>
                <w:sz w:val="20"/>
                <w:szCs w:val="20"/>
              </w:rPr>
            </w:pPr>
            <w:r w:rsidRPr="00D76406">
              <w:rPr>
                <w:sz w:val="20"/>
                <w:szCs w:val="20"/>
              </w:rPr>
              <w:t>Лицо, действующее от имени заявителя на основании доверенности</w:t>
            </w:r>
          </w:p>
        </w:tc>
        <w:tc>
          <w:tcPr>
            <w:tcW w:w="0" w:type="auto"/>
          </w:tcPr>
          <w:p w:rsidR="00D76406" w:rsidRPr="00D76406" w:rsidRDefault="00D76406" w:rsidP="009E2E40">
            <w:pPr>
              <w:jc w:val="center"/>
              <w:rPr>
                <w:sz w:val="20"/>
                <w:szCs w:val="20"/>
              </w:rPr>
            </w:pPr>
            <w:r w:rsidRPr="00D76406">
              <w:rPr>
                <w:sz w:val="20"/>
                <w:szCs w:val="20"/>
              </w:rPr>
              <w:t>Документ,</w:t>
            </w:r>
          </w:p>
          <w:p w:rsidR="00D76406" w:rsidRPr="00D76406" w:rsidRDefault="00D76406" w:rsidP="009E2E40">
            <w:pPr>
              <w:jc w:val="center"/>
              <w:rPr>
                <w:sz w:val="20"/>
                <w:szCs w:val="20"/>
              </w:rPr>
            </w:pPr>
            <w:r w:rsidRPr="00D76406">
              <w:rPr>
                <w:sz w:val="20"/>
                <w:szCs w:val="20"/>
              </w:rPr>
              <w:t>удостоверяющий</w:t>
            </w:r>
          </w:p>
          <w:p w:rsidR="00D76406" w:rsidRPr="00D76406" w:rsidRDefault="00D76406" w:rsidP="009E2E40">
            <w:pPr>
              <w:jc w:val="center"/>
              <w:rPr>
                <w:sz w:val="20"/>
                <w:szCs w:val="20"/>
              </w:rPr>
            </w:pPr>
            <w:r w:rsidRPr="00D76406">
              <w:rPr>
                <w:sz w:val="20"/>
                <w:szCs w:val="20"/>
              </w:rPr>
              <w:t>личность</w:t>
            </w:r>
          </w:p>
        </w:tc>
        <w:tc>
          <w:tcPr>
            <w:tcW w:w="2606" w:type="dxa"/>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w:t>
            </w:r>
          </w:p>
          <w:p w:rsidR="00D76406" w:rsidRPr="00D76406" w:rsidRDefault="00D76406" w:rsidP="009E2E40">
            <w:pPr>
              <w:rPr>
                <w:sz w:val="20"/>
                <w:szCs w:val="20"/>
              </w:rPr>
            </w:pPr>
            <w:r w:rsidRPr="00D76406">
              <w:rPr>
                <w:sz w:val="20"/>
                <w:szCs w:val="20"/>
              </w:rPr>
              <w:t>должен содержать подчисток, приписок, зачеркнутых слов и других исправлений. Не</w:t>
            </w:r>
          </w:p>
          <w:p w:rsidR="00D76406" w:rsidRPr="00D76406" w:rsidRDefault="00D76406" w:rsidP="009E2E40">
            <w:pPr>
              <w:rPr>
                <w:sz w:val="20"/>
                <w:szCs w:val="20"/>
              </w:rPr>
            </w:pPr>
            <w:r w:rsidRPr="00D76406">
              <w:rPr>
                <w:sz w:val="20"/>
                <w:szCs w:val="20"/>
              </w:rPr>
              <w:t>должен иметь повреждений, наличие которых не позволяет однозначно истолковать их</w:t>
            </w:r>
          </w:p>
          <w:p w:rsidR="00D76406" w:rsidRPr="00D76406" w:rsidRDefault="00D76406" w:rsidP="009E2E40">
            <w:pPr>
              <w:rPr>
                <w:sz w:val="20"/>
                <w:szCs w:val="20"/>
              </w:rPr>
            </w:pPr>
            <w:r w:rsidRPr="00D76406">
              <w:rPr>
                <w:sz w:val="20"/>
                <w:szCs w:val="20"/>
              </w:rPr>
              <w:t>содержание</w:t>
            </w:r>
          </w:p>
        </w:tc>
      </w:tr>
      <w:tr w:rsidR="00D76406" w:rsidRPr="00D76406" w:rsidTr="00D76406">
        <w:tc>
          <w:tcPr>
            <w:tcW w:w="0" w:type="auto"/>
            <w:vMerge/>
          </w:tcPr>
          <w:p w:rsidR="00D76406" w:rsidRPr="00D76406" w:rsidRDefault="00D76406" w:rsidP="009E2E40">
            <w:pPr>
              <w:jc w:val="center"/>
              <w:rPr>
                <w:sz w:val="20"/>
                <w:szCs w:val="20"/>
              </w:rPr>
            </w:pPr>
          </w:p>
        </w:tc>
        <w:tc>
          <w:tcPr>
            <w:tcW w:w="0" w:type="auto"/>
            <w:vMerge/>
          </w:tcPr>
          <w:p w:rsidR="00D76406" w:rsidRPr="00D76406" w:rsidRDefault="00D76406" w:rsidP="009E2E40">
            <w:pPr>
              <w:rPr>
                <w:sz w:val="20"/>
                <w:szCs w:val="20"/>
              </w:rPr>
            </w:pPr>
          </w:p>
        </w:tc>
        <w:tc>
          <w:tcPr>
            <w:tcW w:w="0" w:type="auto"/>
            <w:vMerge/>
          </w:tcPr>
          <w:p w:rsidR="00D76406" w:rsidRPr="00D76406" w:rsidRDefault="00D76406" w:rsidP="009E2E40">
            <w:pPr>
              <w:autoSpaceDE w:val="0"/>
              <w:autoSpaceDN w:val="0"/>
              <w:adjustRightInd w:val="0"/>
              <w:rPr>
                <w:sz w:val="20"/>
                <w:szCs w:val="20"/>
              </w:rPr>
            </w:pPr>
          </w:p>
        </w:tc>
        <w:tc>
          <w:tcPr>
            <w:tcW w:w="2724" w:type="dxa"/>
            <w:vMerge/>
          </w:tcPr>
          <w:p w:rsidR="00D76406" w:rsidRPr="00D76406" w:rsidRDefault="00D76406" w:rsidP="009E2E40">
            <w:pPr>
              <w:rPr>
                <w:sz w:val="20"/>
                <w:szCs w:val="20"/>
              </w:rPr>
            </w:pPr>
          </w:p>
        </w:tc>
        <w:tc>
          <w:tcPr>
            <w:tcW w:w="0" w:type="auto"/>
            <w:vMerge/>
          </w:tcPr>
          <w:p w:rsidR="00D76406" w:rsidRPr="00D76406" w:rsidRDefault="00D76406" w:rsidP="009E2E40">
            <w:pPr>
              <w:rPr>
                <w:sz w:val="20"/>
                <w:szCs w:val="20"/>
              </w:rPr>
            </w:pPr>
          </w:p>
        </w:tc>
        <w:tc>
          <w:tcPr>
            <w:tcW w:w="0" w:type="auto"/>
            <w:vMerge/>
          </w:tcPr>
          <w:p w:rsidR="00D76406" w:rsidRPr="00D76406" w:rsidRDefault="00D76406" w:rsidP="009E2E40">
            <w:pPr>
              <w:rPr>
                <w:sz w:val="20"/>
                <w:szCs w:val="20"/>
              </w:rPr>
            </w:pPr>
          </w:p>
        </w:tc>
        <w:tc>
          <w:tcPr>
            <w:tcW w:w="0" w:type="auto"/>
          </w:tcPr>
          <w:p w:rsidR="00D76406" w:rsidRPr="00D76406" w:rsidRDefault="00D76406" w:rsidP="009E2E40">
            <w:pPr>
              <w:jc w:val="center"/>
              <w:rPr>
                <w:sz w:val="20"/>
                <w:szCs w:val="20"/>
              </w:rPr>
            </w:pPr>
            <w:r w:rsidRPr="00D76406">
              <w:rPr>
                <w:sz w:val="20"/>
                <w:szCs w:val="20"/>
              </w:rPr>
              <w:t>Доверенность</w:t>
            </w:r>
          </w:p>
        </w:tc>
        <w:tc>
          <w:tcPr>
            <w:tcW w:w="2606" w:type="dxa"/>
          </w:tcPr>
          <w:p w:rsidR="00D76406" w:rsidRPr="00D76406" w:rsidRDefault="00D76406" w:rsidP="009E2E40">
            <w:pPr>
              <w:rPr>
                <w:sz w:val="20"/>
                <w:szCs w:val="20"/>
              </w:rPr>
            </w:pPr>
            <w:r w:rsidRPr="00D76406">
              <w:rPr>
                <w:sz w:val="20"/>
                <w:szCs w:val="20"/>
              </w:rPr>
              <w:t>Доверенность должна быть выдана от имени заявителя и подписана им самим.</w:t>
            </w:r>
          </w:p>
          <w:p w:rsidR="00D76406" w:rsidRPr="00D76406" w:rsidRDefault="00D76406" w:rsidP="009E2E40">
            <w:pPr>
              <w:rPr>
                <w:sz w:val="20"/>
                <w:szCs w:val="20"/>
              </w:rPr>
            </w:pPr>
            <w:r w:rsidRPr="00D76406">
              <w:rPr>
                <w:sz w:val="20"/>
                <w:szCs w:val="20"/>
              </w:rPr>
              <w:t>Доверенность может быть подписана также иным</w:t>
            </w:r>
          </w:p>
          <w:p w:rsidR="00D76406" w:rsidRPr="00D76406" w:rsidRDefault="00D76406" w:rsidP="009E2E40">
            <w:pPr>
              <w:rPr>
                <w:sz w:val="20"/>
                <w:szCs w:val="20"/>
              </w:rPr>
            </w:pPr>
            <w:r w:rsidRPr="00D76406">
              <w:rPr>
                <w:sz w:val="20"/>
                <w:szCs w:val="20"/>
              </w:rPr>
              <w:t>лицом, действующим по доверенности если эти полномочия предусмотрены основной</w:t>
            </w:r>
          </w:p>
          <w:p w:rsidR="00D76406" w:rsidRPr="00D76406" w:rsidRDefault="00D76406" w:rsidP="009E2E40">
            <w:pPr>
              <w:rPr>
                <w:sz w:val="20"/>
                <w:szCs w:val="20"/>
              </w:rPr>
            </w:pPr>
            <w:r w:rsidRPr="00D76406">
              <w:rPr>
                <w:sz w:val="20"/>
                <w:szCs w:val="20"/>
              </w:rPr>
              <w:t xml:space="preserve">доверенностью. </w:t>
            </w:r>
          </w:p>
          <w:p w:rsidR="00D76406" w:rsidRPr="00D76406" w:rsidRDefault="00D76406" w:rsidP="009E2E40">
            <w:pPr>
              <w:rPr>
                <w:sz w:val="20"/>
                <w:szCs w:val="20"/>
              </w:rPr>
            </w:pPr>
            <w:r w:rsidRPr="00D76406">
              <w:rPr>
                <w:sz w:val="20"/>
                <w:szCs w:val="20"/>
              </w:rPr>
              <w:t>Доверенность должна быть</w:t>
            </w:r>
          </w:p>
          <w:p w:rsidR="00D76406" w:rsidRPr="00D76406" w:rsidRDefault="00D76406" w:rsidP="009E2E40">
            <w:pPr>
              <w:rPr>
                <w:sz w:val="20"/>
                <w:szCs w:val="20"/>
              </w:rPr>
            </w:pPr>
            <w:r w:rsidRPr="00D76406">
              <w:rPr>
                <w:sz w:val="20"/>
                <w:szCs w:val="20"/>
              </w:rPr>
              <w:t>действующей на момент обращения (при этом необходимо иметь в виду, что</w:t>
            </w:r>
          </w:p>
          <w:p w:rsidR="00D76406" w:rsidRPr="00D76406" w:rsidRDefault="00D76406" w:rsidP="009E2E40">
            <w:pPr>
              <w:rPr>
                <w:sz w:val="20"/>
                <w:szCs w:val="20"/>
              </w:rPr>
            </w:pPr>
            <w:r w:rsidRPr="00D76406">
              <w:rPr>
                <w:sz w:val="20"/>
                <w:szCs w:val="20"/>
              </w:rPr>
              <w:t>доверенность, в которой не указан срок ее действия, действительна в течение одного</w:t>
            </w:r>
          </w:p>
          <w:p w:rsidR="00D76406" w:rsidRPr="00D76406" w:rsidRDefault="00D76406" w:rsidP="009E2E40">
            <w:pPr>
              <w:rPr>
                <w:sz w:val="20"/>
                <w:szCs w:val="20"/>
              </w:rPr>
            </w:pPr>
            <w:r w:rsidRPr="00D76406">
              <w:rPr>
                <w:sz w:val="20"/>
                <w:szCs w:val="20"/>
              </w:rPr>
              <w:t>года с момента ее выдачи)</w:t>
            </w:r>
          </w:p>
        </w:tc>
      </w:tr>
      <w:tr w:rsidR="00D76406" w:rsidRPr="00D76406" w:rsidTr="00D76406">
        <w:tc>
          <w:tcPr>
            <w:tcW w:w="0" w:type="auto"/>
            <w:vMerge w:val="restart"/>
          </w:tcPr>
          <w:p w:rsidR="00D76406" w:rsidRPr="00D76406" w:rsidRDefault="00D76406" w:rsidP="009E2E40">
            <w:pPr>
              <w:jc w:val="center"/>
              <w:rPr>
                <w:sz w:val="20"/>
                <w:szCs w:val="20"/>
              </w:rPr>
            </w:pPr>
            <w:r w:rsidRPr="00D76406">
              <w:rPr>
                <w:sz w:val="20"/>
                <w:szCs w:val="20"/>
              </w:rPr>
              <w:t>2.</w:t>
            </w:r>
          </w:p>
        </w:tc>
        <w:tc>
          <w:tcPr>
            <w:tcW w:w="0" w:type="auto"/>
            <w:vMerge w:val="restart"/>
          </w:tcPr>
          <w:p w:rsidR="00D76406" w:rsidRPr="00D76406" w:rsidRDefault="00D76406" w:rsidP="009E2E40">
            <w:pPr>
              <w:rPr>
                <w:sz w:val="20"/>
                <w:szCs w:val="20"/>
              </w:rPr>
            </w:pPr>
            <w:r w:rsidRPr="00D76406">
              <w:rPr>
                <w:sz w:val="20"/>
                <w:szCs w:val="20"/>
              </w:rPr>
              <w:t>Юридическое лицо</w:t>
            </w:r>
          </w:p>
        </w:tc>
        <w:tc>
          <w:tcPr>
            <w:tcW w:w="0" w:type="auto"/>
          </w:tcPr>
          <w:p w:rsidR="00D76406" w:rsidRPr="00D76406" w:rsidRDefault="00D76406" w:rsidP="009E2E40">
            <w:pPr>
              <w:autoSpaceDE w:val="0"/>
              <w:autoSpaceDN w:val="0"/>
              <w:adjustRightInd w:val="0"/>
              <w:rPr>
                <w:sz w:val="20"/>
                <w:szCs w:val="20"/>
              </w:rPr>
            </w:pPr>
            <w:r w:rsidRPr="00D76406">
              <w:rPr>
                <w:sz w:val="20"/>
                <w:szCs w:val="20"/>
              </w:rPr>
              <w:t>Документ, подтверждающий</w:t>
            </w:r>
          </w:p>
          <w:p w:rsidR="00D76406" w:rsidRPr="00D76406" w:rsidRDefault="00D76406" w:rsidP="009E2E40">
            <w:pPr>
              <w:autoSpaceDE w:val="0"/>
              <w:autoSpaceDN w:val="0"/>
              <w:adjustRightInd w:val="0"/>
              <w:rPr>
                <w:sz w:val="20"/>
                <w:szCs w:val="20"/>
              </w:rPr>
            </w:pPr>
            <w:r w:rsidRPr="00D76406">
              <w:rPr>
                <w:sz w:val="20"/>
                <w:szCs w:val="20"/>
              </w:rPr>
              <w:t>право лица без доверенности</w:t>
            </w:r>
          </w:p>
          <w:p w:rsidR="00D76406" w:rsidRPr="00D76406" w:rsidRDefault="00D76406" w:rsidP="009E2E40">
            <w:pPr>
              <w:autoSpaceDE w:val="0"/>
              <w:autoSpaceDN w:val="0"/>
              <w:adjustRightInd w:val="0"/>
              <w:rPr>
                <w:sz w:val="20"/>
                <w:szCs w:val="20"/>
              </w:rPr>
            </w:pPr>
            <w:r w:rsidRPr="00D76406">
              <w:rPr>
                <w:sz w:val="20"/>
                <w:szCs w:val="20"/>
              </w:rPr>
              <w:t>действовать от имени</w:t>
            </w:r>
          </w:p>
          <w:p w:rsidR="00D76406" w:rsidRPr="00D76406" w:rsidRDefault="00D76406" w:rsidP="009E2E40">
            <w:pPr>
              <w:autoSpaceDE w:val="0"/>
              <w:autoSpaceDN w:val="0"/>
              <w:adjustRightInd w:val="0"/>
              <w:rPr>
                <w:sz w:val="20"/>
                <w:szCs w:val="20"/>
              </w:rPr>
            </w:pPr>
            <w:r w:rsidRPr="00D76406">
              <w:rPr>
                <w:sz w:val="20"/>
                <w:szCs w:val="20"/>
              </w:rPr>
              <w:t>юридического лица (копия</w:t>
            </w:r>
          </w:p>
          <w:p w:rsidR="00D76406" w:rsidRPr="00D76406" w:rsidRDefault="00D76406" w:rsidP="009E2E40">
            <w:pPr>
              <w:autoSpaceDE w:val="0"/>
              <w:autoSpaceDN w:val="0"/>
              <w:adjustRightInd w:val="0"/>
              <w:rPr>
                <w:sz w:val="20"/>
                <w:szCs w:val="20"/>
              </w:rPr>
            </w:pPr>
            <w:r w:rsidRPr="00D76406">
              <w:rPr>
                <w:sz w:val="20"/>
                <w:szCs w:val="20"/>
              </w:rPr>
              <w:t>решения о назначении лица</w:t>
            </w:r>
          </w:p>
          <w:p w:rsidR="00D76406" w:rsidRPr="00D76406" w:rsidRDefault="00D76406" w:rsidP="009E2E40">
            <w:pPr>
              <w:autoSpaceDE w:val="0"/>
              <w:autoSpaceDN w:val="0"/>
              <w:adjustRightInd w:val="0"/>
              <w:rPr>
                <w:sz w:val="20"/>
                <w:szCs w:val="20"/>
              </w:rPr>
            </w:pPr>
            <w:r w:rsidRPr="00D76406">
              <w:rPr>
                <w:sz w:val="20"/>
                <w:szCs w:val="20"/>
              </w:rPr>
              <w:lastRenderedPageBreak/>
              <w:t>или его избрании)</w:t>
            </w:r>
          </w:p>
        </w:tc>
        <w:tc>
          <w:tcPr>
            <w:tcW w:w="2724" w:type="dxa"/>
          </w:tcPr>
          <w:p w:rsidR="00D76406" w:rsidRPr="00D76406" w:rsidRDefault="00D76406" w:rsidP="009E2E40">
            <w:pPr>
              <w:rPr>
                <w:sz w:val="20"/>
                <w:szCs w:val="20"/>
              </w:rPr>
            </w:pPr>
            <w:r w:rsidRPr="00D76406">
              <w:rPr>
                <w:sz w:val="20"/>
                <w:szCs w:val="20"/>
              </w:rPr>
              <w:lastRenderedPageBreak/>
              <w:t>Решение о назначении лица или</w:t>
            </w:r>
          </w:p>
          <w:p w:rsidR="00D76406" w:rsidRPr="00D76406" w:rsidRDefault="00D76406" w:rsidP="009E2E40">
            <w:pPr>
              <w:rPr>
                <w:sz w:val="20"/>
                <w:szCs w:val="20"/>
              </w:rPr>
            </w:pPr>
            <w:r w:rsidRPr="00D76406">
              <w:rPr>
                <w:sz w:val="20"/>
                <w:szCs w:val="20"/>
              </w:rPr>
              <w:t>его избрании должна быть</w:t>
            </w:r>
          </w:p>
          <w:p w:rsidR="00D76406" w:rsidRPr="00D76406" w:rsidRDefault="00D76406" w:rsidP="009E2E40">
            <w:pPr>
              <w:rPr>
                <w:sz w:val="20"/>
                <w:szCs w:val="20"/>
              </w:rPr>
            </w:pPr>
            <w:r w:rsidRPr="00D76406">
              <w:rPr>
                <w:sz w:val="20"/>
                <w:szCs w:val="20"/>
              </w:rPr>
              <w:t>заверена юридическим лицом,</w:t>
            </w:r>
          </w:p>
          <w:p w:rsidR="00D76406" w:rsidRPr="00D76406" w:rsidRDefault="00D76406" w:rsidP="009E2E40">
            <w:pPr>
              <w:rPr>
                <w:sz w:val="20"/>
                <w:szCs w:val="20"/>
              </w:rPr>
            </w:pPr>
            <w:r w:rsidRPr="00D76406">
              <w:rPr>
                <w:sz w:val="20"/>
                <w:szCs w:val="20"/>
              </w:rPr>
              <w:t>содержать подпись должностного</w:t>
            </w:r>
          </w:p>
          <w:p w:rsidR="00D76406" w:rsidRPr="00D76406" w:rsidRDefault="00D76406" w:rsidP="009E2E40">
            <w:pPr>
              <w:rPr>
                <w:sz w:val="20"/>
                <w:szCs w:val="20"/>
              </w:rPr>
            </w:pPr>
            <w:r w:rsidRPr="00D76406">
              <w:rPr>
                <w:sz w:val="20"/>
                <w:szCs w:val="20"/>
              </w:rPr>
              <w:t>лица, подготовившего документ,</w:t>
            </w:r>
          </w:p>
          <w:p w:rsidR="00D76406" w:rsidRPr="00D76406" w:rsidRDefault="00D76406" w:rsidP="009E2E40">
            <w:pPr>
              <w:rPr>
                <w:sz w:val="20"/>
                <w:szCs w:val="20"/>
              </w:rPr>
            </w:pPr>
            <w:r w:rsidRPr="00D76406">
              <w:rPr>
                <w:sz w:val="20"/>
                <w:szCs w:val="20"/>
              </w:rPr>
              <w:lastRenderedPageBreak/>
              <w:t>дату составления документа;</w:t>
            </w:r>
          </w:p>
          <w:p w:rsidR="00D76406" w:rsidRPr="00D76406" w:rsidRDefault="00D76406" w:rsidP="009E2E40">
            <w:pPr>
              <w:rPr>
                <w:sz w:val="20"/>
                <w:szCs w:val="20"/>
              </w:rPr>
            </w:pPr>
            <w:r w:rsidRPr="00D76406">
              <w:rPr>
                <w:sz w:val="20"/>
                <w:szCs w:val="20"/>
              </w:rPr>
              <w:t>информацию о праве физического</w:t>
            </w:r>
          </w:p>
          <w:p w:rsidR="00D76406" w:rsidRPr="00D76406" w:rsidRDefault="00D76406" w:rsidP="009E2E40">
            <w:pPr>
              <w:rPr>
                <w:sz w:val="20"/>
                <w:szCs w:val="20"/>
              </w:rPr>
            </w:pPr>
            <w:r w:rsidRPr="00D76406">
              <w:rPr>
                <w:sz w:val="20"/>
                <w:szCs w:val="20"/>
              </w:rPr>
              <w:t>лица действовать от имени</w:t>
            </w:r>
          </w:p>
          <w:p w:rsidR="00D76406" w:rsidRPr="00D76406" w:rsidRDefault="00D76406" w:rsidP="009E2E40">
            <w:pPr>
              <w:rPr>
                <w:sz w:val="20"/>
                <w:szCs w:val="20"/>
              </w:rPr>
            </w:pPr>
            <w:r w:rsidRPr="00D76406">
              <w:rPr>
                <w:sz w:val="20"/>
                <w:szCs w:val="20"/>
              </w:rPr>
              <w:t>заявителя без доверенности</w:t>
            </w:r>
          </w:p>
        </w:tc>
        <w:tc>
          <w:tcPr>
            <w:tcW w:w="0" w:type="auto"/>
            <w:vMerge w:val="restart"/>
          </w:tcPr>
          <w:p w:rsidR="00D76406" w:rsidRPr="00D76406" w:rsidRDefault="00D76406" w:rsidP="009E2E40">
            <w:pPr>
              <w:jc w:val="center"/>
              <w:rPr>
                <w:sz w:val="20"/>
                <w:szCs w:val="20"/>
              </w:rPr>
            </w:pPr>
            <w:r w:rsidRPr="00D76406">
              <w:rPr>
                <w:sz w:val="20"/>
                <w:szCs w:val="20"/>
              </w:rPr>
              <w:lastRenderedPageBreak/>
              <w:t>Имеется</w:t>
            </w:r>
          </w:p>
        </w:tc>
        <w:tc>
          <w:tcPr>
            <w:tcW w:w="0" w:type="auto"/>
            <w:vMerge w:val="restart"/>
          </w:tcPr>
          <w:p w:rsidR="00D76406" w:rsidRPr="00D76406" w:rsidRDefault="00D76406" w:rsidP="009E2E40">
            <w:pPr>
              <w:rPr>
                <w:sz w:val="20"/>
                <w:szCs w:val="20"/>
              </w:rPr>
            </w:pPr>
            <w:r w:rsidRPr="00D76406">
              <w:rPr>
                <w:sz w:val="20"/>
                <w:szCs w:val="20"/>
              </w:rPr>
              <w:t>Лицо, действующее</w:t>
            </w:r>
          </w:p>
          <w:p w:rsidR="00D76406" w:rsidRPr="00D76406" w:rsidRDefault="00D76406" w:rsidP="009E2E40">
            <w:pPr>
              <w:rPr>
                <w:sz w:val="20"/>
                <w:szCs w:val="20"/>
              </w:rPr>
            </w:pPr>
            <w:r w:rsidRPr="00D76406">
              <w:rPr>
                <w:sz w:val="20"/>
                <w:szCs w:val="20"/>
              </w:rPr>
              <w:t>от имени заявителя</w:t>
            </w:r>
          </w:p>
          <w:p w:rsidR="00D76406" w:rsidRPr="00D76406" w:rsidRDefault="00D76406" w:rsidP="009E2E40">
            <w:pPr>
              <w:rPr>
                <w:sz w:val="20"/>
                <w:szCs w:val="20"/>
              </w:rPr>
            </w:pPr>
            <w:r w:rsidRPr="00D76406">
              <w:rPr>
                <w:sz w:val="20"/>
                <w:szCs w:val="20"/>
              </w:rPr>
              <w:t>на основании</w:t>
            </w:r>
          </w:p>
          <w:p w:rsidR="00D76406" w:rsidRPr="00D76406" w:rsidRDefault="00D76406" w:rsidP="009E2E40">
            <w:pPr>
              <w:rPr>
                <w:sz w:val="20"/>
                <w:szCs w:val="20"/>
              </w:rPr>
            </w:pPr>
            <w:r w:rsidRPr="00D76406">
              <w:rPr>
                <w:sz w:val="20"/>
                <w:szCs w:val="20"/>
              </w:rPr>
              <w:t>доверенности</w:t>
            </w:r>
          </w:p>
        </w:tc>
        <w:tc>
          <w:tcPr>
            <w:tcW w:w="0" w:type="auto"/>
          </w:tcPr>
          <w:p w:rsidR="00D76406" w:rsidRPr="00D76406" w:rsidRDefault="00D76406" w:rsidP="009E2E40">
            <w:pPr>
              <w:jc w:val="center"/>
              <w:rPr>
                <w:sz w:val="20"/>
                <w:szCs w:val="20"/>
              </w:rPr>
            </w:pPr>
            <w:r w:rsidRPr="00D76406">
              <w:rPr>
                <w:sz w:val="20"/>
                <w:szCs w:val="20"/>
              </w:rPr>
              <w:t>Документ,</w:t>
            </w:r>
          </w:p>
          <w:p w:rsidR="00D76406" w:rsidRPr="00D76406" w:rsidRDefault="00D76406" w:rsidP="009E2E40">
            <w:pPr>
              <w:jc w:val="center"/>
              <w:rPr>
                <w:sz w:val="20"/>
                <w:szCs w:val="20"/>
              </w:rPr>
            </w:pPr>
            <w:r w:rsidRPr="00D76406">
              <w:rPr>
                <w:sz w:val="20"/>
                <w:szCs w:val="20"/>
              </w:rPr>
              <w:t>удостоверяющий</w:t>
            </w:r>
          </w:p>
          <w:p w:rsidR="00D76406" w:rsidRPr="00D76406" w:rsidRDefault="00D76406" w:rsidP="009E2E40">
            <w:pPr>
              <w:jc w:val="center"/>
              <w:rPr>
                <w:sz w:val="20"/>
                <w:szCs w:val="20"/>
              </w:rPr>
            </w:pPr>
            <w:r w:rsidRPr="00D76406">
              <w:rPr>
                <w:sz w:val="20"/>
                <w:szCs w:val="20"/>
              </w:rPr>
              <w:t>личность</w:t>
            </w:r>
          </w:p>
        </w:tc>
        <w:tc>
          <w:tcPr>
            <w:tcW w:w="2606" w:type="dxa"/>
          </w:tcPr>
          <w:p w:rsidR="00D76406" w:rsidRPr="00D76406" w:rsidRDefault="00D76406" w:rsidP="009E2E40">
            <w:pPr>
              <w:rPr>
                <w:sz w:val="20"/>
                <w:szCs w:val="20"/>
              </w:rPr>
            </w:pPr>
            <w:r w:rsidRPr="00D76406">
              <w:rPr>
                <w:sz w:val="20"/>
                <w:szCs w:val="20"/>
              </w:rPr>
              <w:t>Должен быть действительным на срок обращения за предоставлением услуги. Не</w:t>
            </w:r>
          </w:p>
          <w:p w:rsidR="00D76406" w:rsidRPr="00D76406" w:rsidRDefault="00D76406" w:rsidP="009E2E40">
            <w:pPr>
              <w:rPr>
                <w:sz w:val="20"/>
                <w:szCs w:val="20"/>
              </w:rPr>
            </w:pPr>
            <w:r w:rsidRPr="00D76406">
              <w:rPr>
                <w:sz w:val="20"/>
                <w:szCs w:val="20"/>
              </w:rPr>
              <w:t>должен содержать подчисток, приписок, зачеркнутых слов и других исправлений. Не</w:t>
            </w:r>
          </w:p>
          <w:p w:rsidR="00D76406" w:rsidRPr="00D76406" w:rsidRDefault="00D76406" w:rsidP="009E2E40">
            <w:pPr>
              <w:rPr>
                <w:sz w:val="20"/>
                <w:szCs w:val="20"/>
              </w:rPr>
            </w:pPr>
            <w:r w:rsidRPr="00D76406">
              <w:rPr>
                <w:sz w:val="20"/>
                <w:szCs w:val="20"/>
              </w:rPr>
              <w:lastRenderedPageBreak/>
              <w:t>должен иметь повреждений, наличие которых не позволяет однозначно истолковать их</w:t>
            </w:r>
          </w:p>
          <w:p w:rsidR="00D76406" w:rsidRPr="00D76406" w:rsidRDefault="00D76406" w:rsidP="009E2E40">
            <w:pPr>
              <w:rPr>
                <w:sz w:val="20"/>
                <w:szCs w:val="20"/>
              </w:rPr>
            </w:pPr>
            <w:r w:rsidRPr="00D76406">
              <w:rPr>
                <w:sz w:val="20"/>
                <w:szCs w:val="20"/>
              </w:rPr>
              <w:t>содержание</w:t>
            </w:r>
          </w:p>
        </w:tc>
      </w:tr>
      <w:tr w:rsidR="00D76406" w:rsidRPr="00D76406" w:rsidTr="00D76406">
        <w:tc>
          <w:tcPr>
            <w:tcW w:w="0" w:type="auto"/>
            <w:vMerge/>
          </w:tcPr>
          <w:p w:rsidR="00D76406" w:rsidRPr="00D76406" w:rsidRDefault="00D76406" w:rsidP="009E2E40">
            <w:pPr>
              <w:jc w:val="center"/>
              <w:rPr>
                <w:sz w:val="20"/>
                <w:szCs w:val="20"/>
              </w:rPr>
            </w:pPr>
          </w:p>
        </w:tc>
        <w:tc>
          <w:tcPr>
            <w:tcW w:w="0" w:type="auto"/>
            <w:vMerge/>
          </w:tcPr>
          <w:p w:rsidR="00D76406" w:rsidRPr="00D76406" w:rsidRDefault="00D76406" w:rsidP="009E2E40">
            <w:pPr>
              <w:rPr>
                <w:sz w:val="20"/>
                <w:szCs w:val="20"/>
              </w:rPr>
            </w:pPr>
          </w:p>
        </w:tc>
        <w:tc>
          <w:tcPr>
            <w:tcW w:w="0" w:type="auto"/>
          </w:tcPr>
          <w:p w:rsidR="00D76406" w:rsidRPr="00D76406" w:rsidRDefault="00D76406" w:rsidP="009E2E40">
            <w:pPr>
              <w:autoSpaceDE w:val="0"/>
              <w:autoSpaceDN w:val="0"/>
              <w:adjustRightInd w:val="0"/>
              <w:rPr>
                <w:sz w:val="20"/>
                <w:szCs w:val="20"/>
              </w:rPr>
            </w:pPr>
            <w:r w:rsidRPr="00D76406">
              <w:rPr>
                <w:sz w:val="20"/>
                <w:szCs w:val="20"/>
              </w:rPr>
              <w:t>Документ, удостоверяющий</w:t>
            </w:r>
          </w:p>
          <w:p w:rsidR="00D76406" w:rsidRPr="00D76406" w:rsidRDefault="00D76406" w:rsidP="009E2E40">
            <w:pPr>
              <w:autoSpaceDE w:val="0"/>
              <w:autoSpaceDN w:val="0"/>
              <w:adjustRightInd w:val="0"/>
              <w:rPr>
                <w:sz w:val="20"/>
                <w:szCs w:val="20"/>
              </w:rPr>
            </w:pPr>
            <w:r w:rsidRPr="00D76406">
              <w:rPr>
                <w:sz w:val="20"/>
                <w:szCs w:val="20"/>
              </w:rPr>
              <w:t>личность</w:t>
            </w:r>
          </w:p>
        </w:tc>
        <w:tc>
          <w:tcPr>
            <w:tcW w:w="2724" w:type="dxa"/>
          </w:tcPr>
          <w:p w:rsidR="00D76406" w:rsidRPr="00D76406" w:rsidRDefault="00D76406" w:rsidP="009E2E40">
            <w:pPr>
              <w:rPr>
                <w:sz w:val="20"/>
                <w:szCs w:val="20"/>
              </w:rPr>
            </w:pPr>
            <w:r w:rsidRPr="00D76406">
              <w:rPr>
                <w:sz w:val="20"/>
                <w:szCs w:val="20"/>
              </w:rPr>
              <w:t>Должен быть действительным на</w:t>
            </w:r>
          </w:p>
          <w:p w:rsidR="00D76406" w:rsidRPr="00D76406" w:rsidRDefault="00D76406" w:rsidP="009E2E40">
            <w:pPr>
              <w:rPr>
                <w:sz w:val="20"/>
                <w:szCs w:val="20"/>
              </w:rPr>
            </w:pPr>
            <w:r w:rsidRPr="00D76406">
              <w:rPr>
                <w:sz w:val="20"/>
                <w:szCs w:val="20"/>
              </w:rPr>
              <w:t>срок обращения за</w:t>
            </w:r>
          </w:p>
          <w:p w:rsidR="00D76406" w:rsidRPr="00D76406" w:rsidRDefault="00D76406" w:rsidP="009E2E40">
            <w:pPr>
              <w:rPr>
                <w:sz w:val="20"/>
                <w:szCs w:val="20"/>
              </w:rPr>
            </w:pPr>
            <w:r w:rsidRPr="00D76406">
              <w:rPr>
                <w:sz w:val="20"/>
                <w:szCs w:val="20"/>
              </w:rPr>
              <w:t>предоставлением услуги. Не</w:t>
            </w:r>
          </w:p>
          <w:p w:rsidR="00D76406" w:rsidRPr="00D76406" w:rsidRDefault="00D76406" w:rsidP="009E2E40">
            <w:pPr>
              <w:rPr>
                <w:sz w:val="20"/>
                <w:szCs w:val="20"/>
              </w:rPr>
            </w:pPr>
            <w:r w:rsidRPr="00D76406">
              <w:rPr>
                <w:sz w:val="20"/>
                <w:szCs w:val="20"/>
              </w:rPr>
              <w:t>должен содержать подчисток,</w:t>
            </w:r>
          </w:p>
          <w:p w:rsidR="00D76406" w:rsidRPr="00D76406" w:rsidRDefault="00D76406" w:rsidP="009E2E40">
            <w:pPr>
              <w:rPr>
                <w:sz w:val="20"/>
                <w:szCs w:val="20"/>
              </w:rPr>
            </w:pPr>
            <w:r w:rsidRPr="00D76406">
              <w:rPr>
                <w:sz w:val="20"/>
                <w:szCs w:val="20"/>
              </w:rPr>
              <w:t>приписок, зачеркнутых слов и</w:t>
            </w:r>
          </w:p>
          <w:p w:rsidR="00D76406" w:rsidRPr="00D76406" w:rsidRDefault="00D76406" w:rsidP="009E2E40">
            <w:pPr>
              <w:rPr>
                <w:sz w:val="20"/>
                <w:szCs w:val="20"/>
              </w:rPr>
            </w:pPr>
            <w:r w:rsidRPr="00D76406">
              <w:rPr>
                <w:sz w:val="20"/>
                <w:szCs w:val="20"/>
              </w:rPr>
              <w:t>других исправлений. Не должен</w:t>
            </w:r>
          </w:p>
          <w:p w:rsidR="00D76406" w:rsidRPr="00D76406" w:rsidRDefault="00D76406" w:rsidP="009E2E40">
            <w:pPr>
              <w:rPr>
                <w:sz w:val="20"/>
                <w:szCs w:val="20"/>
              </w:rPr>
            </w:pPr>
            <w:r w:rsidRPr="00D76406">
              <w:rPr>
                <w:sz w:val="20"/>
                <w:szCs w:val="20"/>
              </w:rPr>
              <w:t>иметь повреждений, наличие</w:t>
            </w:r>
          </w:p>
          <w:p w:rsidR="00D76406" w:rsidRPr="00D76406" w:rsidRDefault="00D76406" w:rsidP="009E2E40">
            <w:pPr>
              <w:rPr>
                <w:sz w:val="20"/>
                <w:szCs w:val="20"/>
              </w:rPr>
            </w:pPr>
            <w:r w:rsidRPr="00D76406">
              <w:rPr>
                <w:sz w:val="20"/>
                <w:szCs w:val="20"/>
              </w:rPr>
              <w:t>которых не позволяет однозначно</w:t>
            </w:r>
          </w:p>
          <w:p w:rsidR="00D76406" w:rsidRPr="00D76406" w:rsidRDefault="00D76406" w:rsidP="009E2E40">
            <w:pPr>
              <w:rPr>
                <w:sz w:val="20"/>
                <w:szCs w:val="20"/>
              </w:rPr>
            </w:pPr>
            <w:r w:rsidRPr="00D76406">
              <w:rPr>
                <w:sz w:val="20"/>
                <w:szCs w:val="20"/>
              </w:rPr>
              <w:t>истолковать их содержание</w:t>
            </w:r>
          </w:p>
        </w:tc>
        <w:tc>
          <w:tcPr>
            <w:tcW w:w="0" w:type="auto"/>
            <w:vMerge/>
          </w:tcPr>
          <w:p w:rsidR="00D76406" w:rsidRPr="00D76406" w:rsidRDefault="00D76406" w:rsidP="009E2E40">
            <w:pPr>
              <w:rPr>
                <w:sz w:val="20"/>
                <w:szCs w:val="20"/>
              </w:rPr>
            </w:pPr>
          </w:p>
        </w:tc>
        <w:tc>
          <w:tcPr>
            <w:tcW w:w="0" w:type="auto"/>
            <w:vMerge/>
          </w:tcPr>
          <w:p w:rsidR="00D76406" w:rsidRPr="00D76406" w:rsidRDefault="00D76406" w:rsidP="009E2E40">
            <w:pPr>
              <w:rPr>
                <w:sz w:val="20"/>
                <w:szCs w:val="20"/>
              </w:rPr>
            </w:pPr>
          </w:p>
        </w:tc>
        <w:tc>
          <w:tcPr>
            <w:tcW w:w="0" w:type="auto"/>
          </w:tcPr>
          <w:p w:rsidR="00D76406" w:rsidRPr="00D76406" w:rsidRDefault="00D76406" w:rsidP="009E2E40">
            <w:pPr>
              <w:rPr>
                <w:sz w:val="20"/>
                <w:szCs w:val="20"/>
              </w:rPr>
            </w:pPr>
            <w:r w:rsidRPr="00D76406">
              <w:rPr>
                <w:sz w:val="20"/>
                <w:szCs w:val="20"/>
              </w:rPr>
              <w:t>Доверенность</w:t>
            </w:r>
          </w:p>
        </w:tc>
        <w:tc>
          <w:tcPr>
            <w:tcW w:w="2606" w:type="dxa"/>
          </w:tcPr>
          <w:p w:rsidR="00D76406" w:rsidRPr="00D76406" w:rsidRDefault="00D76406" w:rsidP="009E2E40">
            <w:pPr>
              <w:rPr>
                <w:sz w:val="20"/>
                <w:szCs w:val="20"/>
              </w:rPr>
            </w:pPr>
            <w:r w:rsidRPr="00D76406">
              <w:rPr>
                <w:sz w:val="20"/>
                <w:szCs w:val="20"/>
              </w:rPr>
              <w:t>Доверенность выдается за подписью руководителя</w:t>
            </w:r>
          </w:p>
          <w:p w:rsidR="00D76406" w:rsidRPr="00D76406" w:rsidRDefault="00D76406" w:rsidP="009E2E40">
            <w:pPr>
              <w:rPr>
                <w:sz w:val="20"/>
                <w:szCs w:val="20"/>
              </w:rPr>
            </w:pPr>
            <w:r w:rsidRPr="00D76406">
              <w:rPr>
                <w:sz w:val="20"/>
                <w:szCs w:val="20"/>
              </w:rPr>
              <w:t>или иного лица, уполномоченного на это. Доверенность может быть подписана также иным лицом, действующим по</w:t>
            </w:r>
          </w:p>
          <w:p w:rsidR="00D76406" w:rsidRPr="00D76406" w:rsidRDefault="00D76406" w:rsidP="009E2E40">
            <w:pPr>
              <w:rPr>
                <w:sz w:val="20"/>
                <w:szCs w:val="20"/>
              </w:rPr>
            </w:pPr>
            <w:r w:rsidRPr="00D76406">
              <w:rPr>
                <w:sz w:val="20"/>
                <w:szCs w:val="20"/>
              </w:rPr>
              <w:t xml:space="preserve">доверенности. </w:t>
            </w:r>
          </w:p>
          <w:p w:rsidR="00D76406" w:rsidRPr="00D76406" w:rsidRDefault="00D76406" w:rsidP="009E2E40">
            <w:pPr>
              <w:rPr>
                <w:sz w:val="20"/>
                <w:szCs w:val="20"/>
              </w:rPr>
            </w:pPr>
            <w:r w:rsidRPr="00D76406">
              <w:rPr>
                <w:sz w:val="20"/>
                <w:szCs w:val="20"/>
              </w:rPr>
              <w:t>Доверенность должна быть</w:t>
            </w:r>
          </w:p>
          <w:p w:rsidR="00D76406" w:rsidRPr="00D76406" w:rsidRDefault="00D76406" w:rsidP="009E2E40">
            <w:pPr>
              <w:rPr>
                <w:sz w:val="20"/>
                <w:szCs w:val="20"/>
              </w:rPr>
            </w:pPr>
            <w:r w:rsidRPr="00D76406">
              <w:rPr>
                <w:sz w:val="20"/>
                <w:szCs w:val="20"/>
              </w:rPr>
              <w:t>действующей на момент обращения (при этом необходимо иметь в виду, что</w:t>
            </w:r>
          </w:p>
          <w:p w:rsidR="00D76406" w:rsidRPr="00D76406" w:rsidRDefault="00D76406" w:rsidP="009E2E40">
            <w:pPr>
              <w:rPr>
                <w:sz w:val="20"/>
                <w:szCs w:val="20"/>
              </w:rPr>
            </w:pPr>
            <w:r w:rsidRPr="00D76406">
              <w:rPr>
                <w:sz w:val="20"/>
                <w:szCs w:val="20"/>
              </w:rPr>
              <w:t>доверенность, в которой не указан срок ее действия, действительна в течение одного</w:t>
            </w:r>
          </w:p>
          <w:p w:rsidR="00D76406" w:rsidRPr="00D76406" w:rsidRDefault="00D76406" w:rsidP="009E2E40">
            <w:pPr>
              <w:rPr>
                <w:sz w:val="20"/>
                <w:szCs w:val="20"/>
              </w:rPr>
            </w:pPr>
            <w:r w:rsidRPr="00D76406">
              <w:rPr>
                <w:sz w:val="20"/>
                <w:szCs w:val="20"/>
              </w:rPr>
              <w:t>года с момента ее выдачи).</w:t>
            </w:r>
          </w:p>
        </w:tc>
      </w:tr>
    </w:tbl>
    <w:p w:rsidR="00906E69" w:rsidRPr="00DF72FE" w:rsidRDefault="00906E69" w:rsidP="00906E69">
      <w:pPr>
        <w:jc w:val="both"/>
      </w:pPr>
    </w:p>
    <w:p w:rsidR="00A55229" w:rsidRDefault="00A55229" w:rsidP="0078406B">
      <w:pPr>
        <w:rPr>
          <w:b/>
          <w:sz w:val="22"/>
          <w:szCs w:val="22"/>
        </w:rPr>
      </w:pPr>
    </w:p>
    <w:p w:rsidR="00D76406" w:rsidRDefault="00D76406" w:rsidP="0078406B">
      <w:pPr>
        <w:rPr>
          <w:b/>
          <w:sz w:val="22"/>
          <w:szCs w:val="22"/>
        </w:rPr>
      </w:pPr>
    </w:p>
    <w:p w:rsidR="00D76406" w:rsidRDefault="00D76406" w:rsidP="0078406B">
      <w:pPr>
        <w:rPr>
          <w:b/>
          <w:sz w:val="22"/>
          <w:szCs w:val="22"/>
        </w:rPr>
      </w:pPr>
    </w:p>
    <w:p w:rsidR="00D76406" w:rsidRDefault="00D76406" w:rsidP="0078406B">
      <w:pPr>
        <w:rPr>
          <w:b/>
          <w:sz w:val="22"/>
          <w:szCs w:val="22"/>
        </w:rPr>
      </w:pPr>
    </w:p>
    <w:p w:rsidR="00D76406" w:rsidRDefault="00D76406" w:rsidP="0078406B">
      <w:pPr>
        <w:rPr>
          <w:b/>
          <w:sz w:val="22"/>
          <w:szCs w:val="22"/>
        </w:rPr>
      </w:pPr>
    </w:p>
    <w:p w:rsidR="00906E69" w:rsidRDefault="00906E69" w:rsidP="0078406B">
      <w:pPr>
        <w:rPr>
          <w:b/>
          <w:sz w:val="22"/>
          <w:szCs w:val="22"/>
        </w:rPr>
      </w:pPr>
      <w:r w:rsidRPr="0078406B">
        <w:rPr>
          <w:b/>
          <w:sz w:val="22"/>
          <w:szCs w:val="22"/>
        </w:rPr>
        <w:t>РАЗДЕЛ 4. «ДОКУМЕНТЫ, ПРЕДОСТАВЛЯЕМЫЕ ЗАЯВИТЕЛЕМ ДЛЯ ПОЛУЧЕНИЯ «ПОДУСЛУГИ»</w:t>
      </w: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727"/>
        <w:gridCol w:w="1842"/>
        <w:gridCol w:w="2268"/>
        <w:gridCol w:w="3686"/>
        <w:gridCol w:w="1702"/>
        <w:gridCol w:w="1701"/>
      </w:tblGrid>
      <w:tr w:rsidR="00D76406" w:rsidRPr="00D76406" w:rsidTr="00D76406">
        <w:tc>
          <w:tcPr>
            <w:tcW w:w="651" w:type="dxa"/>
          </w:tcPr>
          <w:p w:rsidR="00D76406" w:rsidRPr="00D76406" w:rsidRDefault="00D76406" w:rsidP="009E2E40">
            <w:pPr>
              <w:jc w:val="center"/>
              <w:rPr>
                <w:b/>
                <w:sz w:val="20"/>
                <w:szCs w:val="20"/>
              </w:rPr>
            </w:pPr>
            <w:r w:rsidRPr="00D76406">
              <w:rPr>
                <w:b/>
                <w:sz w:val="20"/>
                <w:szCs w:val="20"/>
              </w:rPr>
              <w:t>№ п/п</w:t>
            </w:r>
          </w:p>
        </w:tc>
        <w:tc>
          <w:tcPr>
            <w:tcW w:w="1584" w:type="dxa"/>
          </w:tcPr>
          <w:p w:rsidR="00D76406" w:rsidRPr="00D76406" w:rsidRDefault="00D76406" w:rsidP="009E2E40">
            <w:pPr>
              <w:jc w:val="center"/>
              <w:rPr>
                <w:b/>
                <w:sz w:val="20"/>
                <w:szCs w:val="20"/>
              </w:rPr>
            </w:pPr>
            <w:r w:rsidRPr="00D76406">
              <w:rPr>
                <w:b/>
                <w:sz w:val="20"/>
                <w:szCs w:val="20"/>
              </w:rPr>
              <w:t>Категория документа</w:t>
            </w:r>
          </w:p>
        </w:tc>
        <w:tc>
          <w:tcPr>
            <w:tcW w:w="2727" w:type="dxa"/>
          </w:tcPr>
          <w:p w:rsidR="00D76406" w:rsidRPr="00D76406" w:rsidRDefault="00D76406" w:rsidP="009E2E40">
            <w:pPr>
              <w:jc w:val="center"/>
              <w:rPr>
                <w:b/>
                <w:sz w:val="20"/>
                <w:szCs w:val="20"/>
              </w:rPr>
            </w:pPr>
            <w:r w:rsidRPr="00D76406">
              <w:rPr>
                <w:b/>
                <w:sz w:val="20"/>
                <w:szCs w:val="20"/>
              </w:rPr>
              <w:t>Наименования документов, которые предоставляет заявитель для получения «подуслуги»</w:t>
            </w:r>
          </w:p>
        </w:tc>
        <w:tc>
          <w:tcPr>
            <w:tcW w:w="1842" w:type="dxa"/>
          </w:tcPr>
          <w:p w:rsidR="00D76406" w:rsidRPr="00D76406" w:rsidRDefault="00D76406" w:rsidP="009E2E40">
            <w:pPr>
              <w:jc w:val="center"/>
              <w:rPr>
                <w:b/>
                <w:sz w:val="20"/>
                <w:szCs w:val="20"/>
              </w:rPr>
            </w:pPr>
            <w:r w:rsidRPr="00D76406">
              <w:rPr>
                <w:b/>
                <w:sz w:val="20"/>
                <w:szCs w:val="20"/>
              </w:rPr>
              <w:t>Количество необходимых экземпляров документа с указанием подлинник/копия</w:t>
            </w:r>
          </w:p>
        </w:tc>
        <w:tc>
          <w:tcPr>
            <w:tcW w:w="2268" w:type="dxa"/>
          </w:tcPr>
          <w:p w:rsidR="00D76406" w:rsidRPr="00D76406" w:rsidRDefault="00D76406" w:rsidP="009E2E40">
            <w:pPr>
              <w:jc w:val="center"/>
              <w:rPr>
                <w:b/>
                <w:sz w:val="20"/>
                <w:szCs w:val="20"/>
              </w:rPr>
            </w:pPr>
            <w:r w:rsidRPr="00D76406">
              <w:rPr>
                <w:b/>
                <w:sz w:val="20"/>
                <w:szCs w:val="20"/>
              </w:rPr>
              <w:t>Условие предоставления документа</w:t>
            </w:r>
          </w:p>
        </w:tc>
        <w:tc>
          <w:tcPr>
            <w:tcW w:w="3686" w:type="dxa"/>
          </w:tcPr>
          <w:p w:rsidR="00D76406" w:rsidRPr="00D76406" w:rsidRDefault="00D76406" w:rsidP="009E2E40">
            <w:pPr>
              <w:jc w:val="center"/>
              <w:rPr>
                <w:b/>
                <w:sz w:val="20"/>
                <w:szCs w:val="20"/>
              </w:rPr>
            </w:pPr>
            <w:r w:rsidRPr="00D76406">
              <w:rPr>
                <w:b/>
                <w:sz w:val="20"/>
                <w:szCs w:val="20"/>
              </w:rPr>
              <w:t xml:space="preserve">Установленные требования </w:t>
            </w:r>
          </w:p>
          <w:p w:rsidR="00D76406" w:rsidRPr="00D76406" w:rsidRDefault="00D76406" w:rsidP="009E2E40">
            <w:pPr>
              <w:jc w:val="center"/>
              <w:rPr>
                <w:b/>
                <w:sz w:val="20"/>
                <w:szCs w:val="20"/>
              </w:rPr>
            </w:pPr>
            <w:r w:rsidRPr="00D76406">
              <w:rPr>
                <w:b/>
                <w:sz w:val="20"/>
                <w:szCs w:val="20"/>
              </w:rPr>
              <w:t>к документу</w:t>
            </w:r>
          </w:p>
        </w:tc>
        <w:tc>
          <w:tcPr>
            <w:tcW w:w="1702" w:type="dxa"/>
          </w:tcPr>
          <w:p w:rsidR="00D76406" w:rsidRPr="00D76406" w:rsidRDefault="00D76406" w:rsidP="009E2E40">
            <w:pPr>
              <w:jc w:val="center"/>
              <w:rPr>
                <w:b/>
                <w:sz w:val="20"/>
                <w:szCs w:val="20"/>
              </w:rPr>
            </w:pPr>
            <w:r w:rsidRPr="00D76406">
              <w:rPr>
                <w:b/>
                <w:sz w:val="20"/>
                <w:szCs w:val="20"/>
              </w:rPr>
              <w:t>Форма (шаблон) документа</w:t>
            </w:r>
          </w:p>
        </w:tc>
        <w:tc>
          <w:tcPr>
            <w:tcW w:w="1701" w:type="dxa"/>
          </w:tcPr>
          <w:p w:rsidR="00D76406" w:rsidRPr="00D76406" w:rsidRDefault="00D76406" w:rsidP="009E2E40">
            <w:pPr>
              <w:jc w:val="center"/>
              <w:rPr>
                <w:b/>
                <w:sz w:val="20"/>
                <w:szCs w:val="20"/>
              </w:rPr>
            </w:pPr>
            <w:r w:rsidRPr="00D76406">
              <w:rPr>
                <w:b/>
                <w:sz w:val="20"/>
                <w:szCs w:val="20"/>
              </w:rPr>
              <w:t>Образец документа/</w:t>
            </w:r>
          </w:p>
          <w:p w:rsidR="00D76406" w:rsidRPr="00D76406" w:rsidRDefault="00D76406" w:rsidP="009E2E40">
            <w:pPr>
              <w:jc w:val="center"/>
              <w:rPr>
                <w:b/>
                <w:sz w:val="20"/>
                <w:szCs w:val="20"/>
              </w:rPr>
            </w:pPr>
            <w:r w:rsidRPr="00D76406">
              <w:rPr>
                <w:b/>
                <w:sz w:val="20"/>
                <w:szCs w:val="20"/>
              </w:rPr>
              <w:t>заполнения документа</w:t>
            </w:r>
          </w:p>
        </w:tc>
      </w:tr>
      <w:tr w:rsidR="00D76406" w:rsidRPr="00D76406" w:rsidTr="00D76406">
        <w:tc>
          <w:tcPr>
            <w:tcW w:w="651" w:type="dxa"/>
          </w:tcPr>
          <w:p w:rsidR="00D76406" w:rsidRPr="00D76406" w:rsidRDefault="00D76406" w:rsidP="009E2E40">
            <w:pPr>
              <w:jc w:val="center"/>
              <w:rPr>
                <w:b/>
                <w:sz w:val="20"/>
                <w:szCs w:val="20"/>
              </w:rPr>
            </w:pPr>
            <w:r w:rsidRPr="00D76406">
              <w:rPr>
                <w:b/>
                <w:sz w:val="20"/>
                <w:szCs w:val="20"/>
              </w:rPr>
              <w:t>1</w:t>
            </w:r>
          </w:p>
        </w:tc>
        <w:tc>
          <w:tcPr>
            <w:tcW w:w="1584" w:type="dxa"/>
          </w:tcPr>
          <w:p w:rsidR="00D76406" w:rsidRPr="00D76406" w:rsidRDefault="00D76406" w:rsidP="009E2E40">
            <w:pPr>
              <w:jc w:val="center"/>
              <w:rPr>
                <w:b/>
                <w:sz w:val="20"/>
                <w:szCs w:val="20"/>
              </w:rPr>
            </w:pPr>
            <w:r w:rsidRPr="00D76406">
              <w:rPr>
                <w:b/>
                <w:sz w:val="20"/>
                <w:szCs w:val="20"/>
              </w:rPr>
              <w:t>2</w:t>
            </w:r>
          </w:p>
        </w:tc>
        <w:tc>
          <w:tcPr>
            <w:tcW w:w="2727" w:type="dxa"/>
          </w:tcPr>
          <w:p w:rsidR="00D76406" w:rsidRPr="00D76406" w:rsidRDefault="00D76406" w:rsidP="009E2E40">
            <w:pPr>
              <w:jc w:val="center"/>
              <w:rPr>
                <w:b/>
                <w:sz w:val="20"/>
                <w:szCs w:val="20"/>
              </w:rPr>
            </w:pPr>
            <w:r w:rsidRPr="00D76406">
              <w:rPr>
                <w:b/>
                <w:sz w:val="20"/>
                <w:szCs w:val="20"/>
              </w:rPr>
              <w:t>3</w:t>
            </w:r>
          </w:p>
        </w:tc>
        <w:tc>
          <w:tcPr>
            <w:tcW w:w="1842" w:type="dxa"/>
          </w:tcPr>
          <w:p w:rsidR="00D76406" w:rsidRPr="00D76406" w:rsidRDefault="00D76406" w:rsidP="009E2E40">
            <w:pPr>
              <w:jc w:val="center"/>
              <w:rPr>
                <w:b/>
                <w:sz w:val="20"/>
                <w:szCs w:val="20"/>
              </w:rPr>
            </w:pPr>
            <w:r w:rsidRPr="00D76406">
              <w:rPr>
                <w:b/>
                <w:sz w:val="20"/>
                <w:szCs w:val="20"/>
              </w:rPr>
              <w:t>4</w:t>
            </w:r>
          </w:p>
        </w:tc>
        <w:tc>
          <w:tcPr>
            <w:tcW w:w="2268" w:type="dxa"/>
          </w:tcPr>
          <w:p w:rsidR="00D76406" w:rsidRPr="00D76406" w:rsidRDefault="00D76406" w:rsidP="009E2E40">
            <w:pPr>
              <w:jc w:val="center"/>
              <w:rPr>
                <w:b/>
                <w:sz w:val="20"/>
                <w:szCs w:val="20"/>
              </w:rPr>
            </w:pPr>
            <w:r w:rsidRPr="00D76406">
              <w:rPr>
                <w:b/>
                <w:sz w:val="20"/>
                <w:szCs w:val="20"/>
              </w:rPr>
              <w:t>5</w:t>
            </w:r>
          </w:p>
        </w:tc>
        <w:tc>
          <w:tcPr>
            <w:tcW w:w="3686" w:type="dxa"/>
          </w:tcPr>
          <w:p w:rsidR="00D76406" w:rsidRPr="00D76406" w:rsidRDefault="00D76406" w:rsidP="009E2E40">
            <w:pPr>
              <w:jc w:val="center"/>
              <w:rPr>
                <w:b/>
                <w:sz w:val="20"/>
                <w:szCs w:val="20"/>
              </w:rPr>
            </w:pPr>
            <w:r w:rsidRPr="00D76406">
              <w:rPr>
                <w:b/>
                <w:sz w:val="20"/>
                <w:szCs w:val="20"/>
              </w:rPr>
              <w:t>6</w:t>
            </w:r>
          </w:p>
        </w:tc>
        <w:tc>
          <w:tcPr>
            <w:tcW w:w="1702" w:type="dxa"/>
          </w:tcPr>
          <w:p w:rsidR="00D76406" w:rsidRPr="00D76406" w:rsidRDefault="00D76406" w:rsidP="009E2E40">
            <w:pPr>
              <w:jc w:val="center"/>
              <w:rPr>
                <w:b/>
                <w:sz w:val="20"/>
                <w:szCs w:val="20"/>
              </w:rPr>
            </w:pPr>
            <w:r w:rsidRPr="00D76406">
              <w:rPr>
                <w:b/>
                <w:sz w:val="20"/>
                <w:szCs w:val="20"/>
              </w:rPr>
              <w:t>7</w:t>
            </w:r>
          </w:p>
        </w:tc>
        <w:tc>
          <w:tcPr>
            <w:tcW w:w="1701" w:type="dxa"/>
          </w:tcPr>
          <w:p w:rsidR="00D76406" w:rsidRPr="00D76406" w:rsidRDefault="00D76406" w:rsidP="009E2E40">
            <w:pPr>
              <w:jc w:val="center"/>
              <w:rPr>
                <w:b/>
                <w:sz w:val="20"/>
                <w:szCs w:val="20"/>
              </w:rPr>
            </w:pPr>
            <w:r w:rsidRPr="00D76406">
              <w:rPr>
                <w:b/>
                <w:sz w:val="20"/>
                <w:szCs w:val="20"/>
              </w:rPr>
              <w:t>8</w:t>
            </w:r>
          </w:p>
        </w:tc>
      </w:tr>
      <w:tr w:rsidR="00D76406" w:rsidRPr="00D76406" w:rsidTr="00D76406">
        <w:tc>
          <w:tcPr>
            <w:tcW w:w="16161" w:type="dxa"/>
            <w:gridSpan w:val="8"/>
          </w:tcPr>
          <w:p w:rsidR="00D76406" w:rsidRPr="00D76406" w:rsidRDefault="00D76406" w:rsidP="009E2E40">
            <w:pPr>
              <w:jc w:val="center"/>
              <w:rPr>
                <w:b/>
                <w:sz w:val="20"/>
                <w:szCs w:val="20"/>
              </w:rPr>
            </w:pPr>
            <w:r w:rsidRPr="00D76406">
              <w:rPr>
                <w:b/>
                <w:sz w:val="20"/>
                <w:szCs w:val="20"/>
              </w:rPr>
              <w:t>1. Наименование «подуслуги» 1 «Предоставление порубочного билета»</w:t>
            </w:r>
          </w:p>
        </w:tc>
      </w:tr>
      <w:tr w:rsidR="00D76406" w:rsidRPr="00D76406" w:rsidTr="00D76406">
        <w:trPr>
          <w:trHeight w:val="70"/>
        </w:trPr>
        <w:tc>
          <w:tcPr>
            <w:tcW w:w="651" w:type="dxa"/>
          </w:tcPr>
          <w:p w:rsidR="00D76406" w:rsidRPr="00D76406" w:rsidRDefault="00D76406" w:rsidP="009E2E40">
            <w:pPr>
              <w:jc w:val="center"/>
              <w:rPr>
                <w:sz w:val="20"/>
                <w:szCs w:val="20"/>
              </w:rPr>
            </w:pPr>
            <w:r w:rsidRPr="00D76406">
              <w:rPr>
                <w:sz w:val="20"/>
                <w:szCs w:val="20"/>
              </w:rPr>
              <w:t>1.</w:t>
            </w:r>
          </w:p>
        </w:tc>
        <w:tc>
          <w:tcPr>
            <w:tcW w:w="1584" w:type="dxa"/>
          </w:tcPr>
          <w:p w:rsidR="00D76406" w:rsidRPr="00D76406" w:rsidRDefault="00D76406" w:rsidP="009E2E40">
            <w:pPr>
              <w:rPr>
                <w:sz w:val="20"/>
                <w:szCs w:val="20"/>
              </w:rPr>
            </w:pPr>
            <w:r w:rsidRPr="00D76406">
              <w:rPr>
                <w:sz w:val="20"/>
                <w:szCs w:val="20"/>
              </w:rPr>
              <w:t>Заявление на оказание услуги</w:t>
            </w:r>
          </w:p>
        </w:tc>
        <w:tc>
          <w:tcPr>
            <w:tcW w:w="2727" w:type="dxa"/>
          </w:tcPr>
          <w:p w:rsidR="00D76406" w:rsidRPr="00D76406" w:rsidRDefault="00D76406" w:rsidP="009E2E40">
            <w:pPr>
              <w:jc w:val="center"/>
              <w:rPr>
                <w:sz w:val="20"/>
                <w:szCs w:val="20"/>
              </w:rPr>
            </w:pPr>
            <w:r w:rsidRPr="00D76406">
              <w:rPr>
                <w:sz w:val="20"/>
                <w:szCs w:val="20"/>
              </w:rPr>
              <w:t>Заявление</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нет</w:t>
            </w:r>
          </w:p>
        </w:tc>
        <w:tc>
          <w:tcPr>
            <w:tcW w:w="3686" w:type="dxa"/>
          </w:tcPr>
          <w:p w:rsidR="00D76406" w:rsidRPr="00D76406" w:rsidRDefault="00D76406" w:rsidP="009E2E40">
            <w:pPr>
              <w:rPr>
                <w:sz w:val="20"/>
                <w:szCs w:val="20"/>
              </w:rPr>
            </w:pPr>
            <w:r w:rsidRPr="00D76406">
              <w:rPr>
                <w:sz w:val="20"/>
                <w:szCs w:val="20"/>
              </w:rPr>
              <w:t xml:space="preserve">В письменном заявлении должна быть указана информация о заявителе (для физических лиц и индивидуальных предпринимателей - Ф.И.О., данные </w:t>
            </w:r>
            <w:r w:rsidRPr="00D76406">
              <w:rPr>
                <w:sz w:val="20"/>
                <w:szCs w:val="20"/>
              </w:rPr>
              <w:lastRenderedPageBreak/>
              <w:t>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702" w:type="dxa"/>
          </w:tcPr>
          <w:p w:rsidR="00D76406" w:rsidRPr="00D76406" w:rsidRDefault="00D76406" w:rsidP="009E2E40">
            <w:pPr>
              <w:jc w:val="center"/>
              <w:rPr>
                <w:sz w:val="20"/>
                <w:szCs w:val="20"/>
              </w:rPr>
            </w:pPr>
            <w:r w:rsidRPr="00D76406">
              <w:rPr>
                <w:sz w:val="20"/>
                <w:szCs w:val="20"/>
              </w:rPr>
              <w:lastRenderedPageBreak/>
              <w:t>Приложение №1</w:t>
            </w:r>
          </w:p>
        </w:tc>
        <w:tc>
          <w:tcPr>
            <w:tcW w:w="1701" w:type="dxa"/>
          </w:tcPr>
          <w:p w:rsidR="00D76406" w:rsidRPr="00D76406" w:rsidRDefault="00D76406" w:rsidP="009E2E40">
            <w:pPr>
              <w:rPr>
                <w:sz w:val="20"/>
                <w:szCs w:val="20"/>
              </w:rPr>
            </w:pPr>
          </w:p>
        </w:tc>
      </w:tr>
      <w:tr w:rsidR="00D76406" w:rsidRPr="00D76406" w:rsidTr="00D76406">
        <w:trPr>
          <w:trHeight w:val="70"/>
        </w:trPr>
        <w:tc>
          <w:tcPr>
            <w:tcW w:w="651" w:type="dxa"/>
          </w:tcPr>
          <w:p w:rsidR="00D76406" w:rsidRPr="00D76406" w:rsidRDefault="00D76406" w:rsidP="009E2E40">
            <w:pPr>
              <w:jc w:val="center"/>
              <w:rPr>
                <w:sz w:val="20"/>
                <w:szCs w:val="20"/>
              </w:rPr>
            </w:pPr>
            <w:r w:rsidRPr="00D76406">
              <w:rPr>
                <w:sz w:val="20"/>
                <w:szCs w:val="20"/>
              </w:rPr>
              <w:lastRenderedPageBreak/>
              <w:t>2.</w:t>
            </w:r>
          </w:p>
        </w:tc>
        <w:tc>
          <w:tcPr>
            <w:tcW w:w="1584" w:type="dxa"/>
          </w:tcPr>
          <w:p w:rsidR="00D76406" w:rsidRPr="00D76406" w:rsidRDefault="00D76406" w:rsidP="009E2E40">
            <w:pPr>
              <w:tabs>
                <w:tab w:val="left" w:pos="993"/>
                <w:tab w:val="left" w:pos="1701"/>
              </w:tabs>
              <w:autoSpaceDE w:val="0"/>
              <w:autoSpaceDN w:val="0"/>
              <w:adjustRightInd w:val="0"/>
              <w:rPr>
                <w:sz w:val="20"/>
                <w:szCs w:val="20"/>
              </w:rPr>
            </w:pPr>
            <w:r w:rsidRPr="00D76406">
              <w:rPr>
                <w:sz w:val="20"/>
                <w:szCs w:val="20"/>
              </w:rPr>
              <w:t>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tc>
        <w:tc>
          <w:tcPr>
            <w:tcW w:w="2727" w:type="dxa"/>
          </w:tcPr>
          <w:p w:rsidR="00D76406" w:rsidRPr="00D76406" w:rsidRDefault="00D76406" w:rsidP="009E2E40">
            <w:pPr>
              <w:jc w:val="center"/>
              <w:rPr>
                <w:sz w:val="20"/>
                <w:szCs w:val="20"/>
              </w:rPr>
            </w:pPr>
            <w:r w:rsidRPr="00D76406">
              <w:rPr>
                <w:sz w:val="20"/>
                <w:szCs w:val="20"/>
              </w:rPr>
              <w:t>Копия правоустанавливающих документов на земельный участок, копия проектной документации</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нет</w:t>
            </w:r>
          </w:p>
        </w:tc>
        <w:tc>
          <w:tcPr>
            <w:tcW w:w="3686" w:type="dxa"/>
          </w:tcPr>
          <w:p w:rsidR="00D76406" w:rsidRPr="00D76406" w:rsidRDefault="00D76406" w:rsidP="009E2E40">
            <w:pPr>
              <w:rPr>
                <w:sz w:val="20"/>
                <w:szCs w:val="20"/>
              </w:rPr>
            </w:pPr>
          </w:p>
        </w:tc>
        <w:tc>
          <w:tcPr>
            <w:tcW w:w="1702" w:type="dxa"/>
          </w:tcPr>
          <w:p w:rsidR="00D76406" w:rsidRPr="00D76406" w:rsidRDefault="00D76406" w:rsidP="009E2E40">
            <w:pPr>
              <w:rPr>
                <w:sz w:val="20"/>
                <w:szCs w:val="20"/>
              </w:rPr>
            </w:pPr>
          </w:p>
        </w:tc>
        <w:tc>
          <w:tcPr>
            <w:tcW w:w="1701" w:type="dxa"/>
          </w:tcPr>
          <w:p w:rsidR="00D76406" w:rsidRPr="00D76406" w:rsidRDefault="00D76406" w:rsidP="009E2E40">
            <w:pPr>
              <w:rPr>
                <w:sz w:val="20"/>
                <w:szCs w:val="20"/>
              </w:rPr>
            </w:pPr>
          </w:p>
        </w:tc>
      </w:tr>
      <w:tr w:rsidR="00D76406" w:rsidRPr="00D76406" w:rsidTr="00D76406">
        <w:trPr>
          <w:trHeight w:val="70"/>
        </w:trPr>
        <w:tc>
          <w:tcPr>
            <w:tcW w:w="651" w:type="dxa"/>
          </w:tcPr>
          <w:p w:rsidR="00D76406" w:rsidRPr="00D76406" w:rsidRDefault="00D76406" w:rsidP="009E2E40">
            <w:pPr>
              <w:jc w:val="center"/>
              <w:rPr>
                <w:sz w:val="20"/>
                <w:szCs w:val="20"/>
              </w:rPr>
            </w:pPr>
            <w:r w:rsidRPr="00D76406">
              <w:rPr>
                <w:sz w:val="20"/>
                <w:szCs w:val="20"/>
              </w:rPr>
              <w:t>3.</w:t>
            </w:r>
          </w:p>
        </w:tc>
        <w:tc>
          <w:tcPr>
            <w:tcW w:w="1584" w:type="dxa"/>
          </w:tcPr>
          <w:p w:rsidR="00D76406" w:rsidRPr="00D76406" w:rsidRDefault="00D76406" w:rsidP="009E2E40">
            <w:pPr>
              <w:tabs>
                <w:tab w:val="left" w:pos="0"/>
              </w:tabs>
              <w:autoSpaceDE w:val="0"/>
              <w:autoSpaceDN w:val="0"/>
              <w:adjustRightInd w:val="0"/>
              <w:rPr>
                <w:sz w:val="20"/>
                <w:szCs w:val="20"/>
              </w:rPr>
            </w:pPr>
            <w:r w:rsidRPr="00D76406">
              <w:rPr>
                <w:sz w:val="20"/>
                <w:szCs w:val="20"/>
              </w:rPr>
              <w:t xml:space="preserve">Акт об аварийной ситуации на объектах </w:t>
            </w:r>
            <w:r w:rsidRPr="00D76406">
              <w:rPr>
                <w:sz w:val="20"/>
                <w:szCs w:val="20"/>
              </w:rPr>
              <w:lastRenderedPageBreak/>
              <w:t>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tc>
        <w:tc>
          <w:tcPr>
            <w:tcW w:w="2727" w:type="dxa"/>
          </w:tcPr>
          <w:p w:rsidR="00D76406" w:rsidRPr="00D76406" w:rsidRDefault="00D76406" w:rsidP="009E2E40">
            <w:pPr>
              <w:jc w:val="center"/>
              <w:rPr>
                <w:sz w:val="20"/>
                <w:szCs w:val="20"/>
              </w:rPr>
            </w:pPr>
            <w:r w:rsidRPr="00D76406">
              <w:rPr>
                <w:sz w:val="20"/>
                <w:szCs w:val="20"/>
              </w:rPr>
              <w:lastRenderedPageBreak/>
              <w:t>Акт об аварийной ситуации на объектах инженерного обеспечения</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При аварийных ситуациях и ликвидации их последствий</w:t>
            </w:r>
          </w:p>
        </w:tc>
        <w:tc>
          <w:tcPr>
            <w:tcW w:w="3686" w:type="dxa"/>
          </w:tcPr>
          <w:p w:rsidR="00D76406" w:rsidRPr="00D76406" w:rsidRDefault="00D76406" w:rsidP="009E2E40">
            <w:pPr>
              <w:jc w:val="center"/>
              <w:rPr>
                <w:sz w:val="20"/>
                <w:szCs w:val="20"/>
              </w:rPr>
            </w:pPr>
            <w:r w:rsidRPr="00D76406">
              <w:rPr>
                <w:sz w:val="20"/>
                <w:szCs w:val="20"/>
              </w:rPr>
              <w:t>Акт должен быть составлен комиссией в составе представителей заказчика и уполномоченных организаций в пределах компетенции;</w:t>
            </w:r>
          </w:p>
        </w:tc>
        <w:tc>
          <w:tcPr>
            <w:tcW w:w="1702" w:type="dxa"/>
          </w:tcPr>
          <w:p w:rsidR="00D76406" w:rsidRPr="00D76406" w:rsidRDefault="00D76406" w:rsidP="009E2E40">
            <w:pPr>
              <w:jc w:val="center"/>
              <w:rPr>
                <w:sz w:val="20"/>
                <w:szCs w:val="20"/>
              </w:rPr>
            </w:pPr>
          </w:p>
        </w:tc>
        <w:tc>
          <w:tcPr>
            <w:tcW w:w="1701" w:type="dxa"/>
          </w:tcPr>
          <w:p w:rsidR="00D76406" w:rsidRPr="00D76406" w:rsidRDefault="00D76406" w:rsidP="009E2E40">
            <w:pPr>
              <w:rPr>
                <w:sz w:val="20"/>
                <w:szCs w:val="20"/>
              </w:rPr>
            </w:pPr>
          </w:p>
        </w:tc>
      </w:tr>
      <w:tr w:rsidR="00D76406" w:rsidRPr="00D76406" w:rsidTr="00D76406">
        <w:trPr>
          <w:trHeight w:val="70"/>
        </w:trPr>
        <w:tc>
          <w:tcPr>
            <w:tcW w:w="651" w:type="dxa"/>
          </w:tcPr>
          <w:p w:rsidR="00D76406" w:rsidRPr="00D76406" w:rsidRDefault="00D76406" w:rsidP="009E2E40">
            <w:pPr>
              <w:jc w:val="center"/>
              <w:rPr>
                <w:sz w:val="20"/>
                <w:szCs w:val="20"/>
              </w:rPr>
            </w:pPr>
            <w:r w:rsidRPr="00D76406">
              <w:rPr>
                <w:sz w:val="20"/>
                <w:szCs w:val="20"/>
              </w:rPr>
              <w:lastRenderedPageBreak/>
              <w:t>4.</w:t>
            </w:r>
          </w:p>
        </w:tc>
        <w:tc>
          <w:tcPr>
            <w:tcW w:w="1584" w:type="dxa"/>
          </w:tcPr>
          <w:p w:rsidR="00D76406" w:rsidRPr="00D76406" w:rsidRDefault="00D76406" w:rsidP="009E2E40">
            <w:pPr>
              <w:tabs>
                <w:tab w:val="left" w:pos="0"/>
              </w:tabs>
              <w:autoSpaceDE w:val="0"/>
              <w:autoSpaceDN w:val="0"/>
              <w:adjustRightInd w:val="0"/>
              <w:rPr>
                <w:sz w:val="20"/>
                <w:szCs w:val="20"/>
              </w:rPr>
            </w:pPr>
            <w:r w:rsidRPr="00D76406">
              <w:rPr>
                <w:sz w:val="20"/>
                <w:szCs w:val="20"/>
              </w:rPr>
              <w:t>Предписание органов государственного санитарно-эпидемиологического надзора;</w:t>
            </w:r>
          </w:p>
        </w:tc>
        <w:tc>
          <w:tcPr>
            <w:tcW w:w="2727" w:type="dxa"/>
          </w:tcPr>
          <w:p w:rsidR="00D76406" w:rsidRPr="00D76406" w:rsidRDefault="00D76406" w:rsidP="009E2E40">
            <w:pPr>
              <w:jc w:val="center"/>
              <w:rPr>
                <w:sz w:val="20"/>
                <w:szCs w:val="20"/>
              </w:rPr>
            </w:pPr>
            <w:r w:rsidRPr="00D76406">
              <w:rPr>
                <w:sz w:val="20"/>
                <w:szCs w:val="20"/>
              </w:rPr>
              <w:t>Предписание органов государственного санитарно-эпидемиологического надзора</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Для обеспечения нормативного светового режима в жилых и нежилых помещениях, затененных зелеными насаждениями</w:t>
            </w:r>
          </w:p>
        </w:tc>
        <w:tc>
          <w:tcPr>
            <w:tcW w:w="3686" w:type="dxa"/>
          </w:tcPr>
          <w:p w:rsidR="00D76406" w:rsidRPr="00D76406" w:rsidRDefault="00D76406" w:rsidP="009E2E40">
            <w:pPr>
              <w:jc w:val="center"/>
              <w:rPr>
                <w:sz w:val="20"/>
                <w:szCs w:val="20"/>
              </w:rPr>
            </w:pPr>
            <w:r w:rsidRPr="00D76406">
              <w:rPr>
                <w:sz w:val="20"/>
                <w:szCs w:val="20"/>
              </w:rPr>
              <w:t>Заключение или результаты замеров освещенности</w:t>
            </w:r>
          </w:p>
        </w:tc>
        <w:tc>
          <w:tcPr>
            <w:tcW w:w="1702" w:type="dxa"/>
          </w:tcPr>
          <w:p w:rsidR="00D76406" w:rsidRPr="00D76406" w:rsidRDefault="00D76406" w:rsidP="009E2E40">
            <w:pPr>
              <w:rPr>
                <w:sz w:val="20"/>
                <w:szCs w:val="20"/>
              </w:rPr>
            </w:pPr>
          </w:p>
        </w:tc>
        <w:tc>
          <w:tcPr>
            <w:tcW w:w="1701" w:type="dxa"/>
          </w:tcPr>
          <w:p w:rsidR="00D76406" w:rsidRPr="00D76406" w:rsidRDefault="00D76406" w:rsidP="009E2E40">
            <w:pPr>
              <w:rPr>
                <w:sz w:val="20"/>
                <w:szCs w:val="20"/>
              </w:rPr>
            </w:pPr>
          </w:p>
        </w:tc>
      </w:tr>
      <w:tr w:rsidR="00D76406" w:rsidRPr="00D76406" w:rsidTr="00D76406">
        <w:trPr>
          <w:trHeight w:val="70"/>
        </w:trPr>
        <w:tc>
          <w:tcPr>
            <w:tcW w:w="651" w:type="dxa"/>
          </w:tcPr>
          <w:p w:rsidR="00D76406" w:rsidRPr="00D76406" w:rsidRDefault="00D76406" w:rsidP="009E2E40">
            <w:pPr>
              <w:jc w:val="center"/>
              <w:rPr>
                <w:sz w:val="20"/>
                <w:szCs w:val="20"/>
              </w:rPr>
            </w:pPr>
            <w:r w:rsidRPr="00D76406">
              <w:rPr>
                <w:sz w:val="20"/>
                <w:szCs w:val="20"/>
              </w:rPr>
              <w:t>5.</w:t>
            </w:r>
          </w:p>
        </w:tc>
        <w:tc>
          <w:tcPr>
            <w:tcW w:w="1584" w:type="dxa"/>
          </w:tcPr>
          <w:p w:rsidR="00D76406" w:rsidRPr="00D76406" w:rsidRDefault="00D76406" w:rsidP="009E2E40">
            <w:pPr>
              <w:tabs>
                <w:tab w:val="left" w:pos="0"/>
              </w:tabs>
              <w:autoSpaceDE w:val="0"/>
              <w:autoSpaceDN w:val="0"/>
              <w:adjustRightInd w:val="0"/>
              <w:rPr>
                <w:sz w:val="20"/>
                <w:szCs w:val="20"/>
              </w:rPr>
            </w:pPr>
            <w:r w:rsidRPr="00D76406">
              <w:rPr>
                <w:sz w:val="20"/>
                <w:szCs w:val="20"/>
              </w:rPr>
              <w:t>Проект благоустройства и озеленения</w:t>
            </w:r>
          </w:p>
        </w:tc>
        <w:tc>
          <w:tcPr>
            <w:tcW w:w="2727" w:type="dxa"/>
          </w:tcPr>
          <w:p w:rsidR="00D76406" w:rsidRPr="00D76406" w:rsidRDefault="00D76406" w:rsidP="009E2E40">
            <w:pPr>
              <w:jc w:val="center"/>
              <w:rPr>
                <w:sz w:val="20"/>
                <w:szCs w:val="20"/>
              </w:rPr>
            </w:pPr>
            <w:r w:rsidRPr="00D76406">
              <w:rPr>
                <w:sz w:val="20"/>
                <w:szCs w:val="20"/>
              </w:rPr>
              <w:t>Проект благоустройства и озеленения, согласованный в установленном порядке</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При необходимости пересадки зеленых насаждений и выполнения требований по компенсационному озеленению</w:t>
            </w:r>
          </w:p>
        </w:tc>
        <w:tc>
          <w:tcPr>
            <w:tcW w:w="3686" w:type="dxa"/>
          </w:tcPr>
          <w:p w:rsidR="00D76406" w:rsidRPr="00D76406" w:rsidRDefault="00D76406" w:rsidP="009E2E40">
            <w:pPr>
              <w:jc w:val="center"/>
              <w:rPr>
                <w:sz w:val="20"/>
                <w:szCs w:val="20"/>
              </w:rPr>
            </w:pPr>
            <w:r w:rsidRPr="00D76406">
              <w:rPr>
                <w:sz w:val="20"/>
                <w:szCs w:val="20"/>
              </w:rPr>
              <w:t>Должен быть согласован в установленном порядке</w:t>
            </w:r>
          </w:p>
        </w:tc>
        <w:tc>
          <w:tcPr>
            <w:tcW w:w="1702" w:type="dxa"/>
          </w:tcPr>
          <w:p w:rsidR="00D76406" w:rsidRPr="00D76406" w:rsidRDefault="00D76406" w:rsidP="009E2E40">
            <w:pPr>
              <w:rPr>
                <w:sz w:val="20"/>
                <w:szCs w:val="20"/>
              </w:rPr>
            </w:pPr>
          </w:p>
        </w:tc>
        <w:tc>
          <w:tcPr>
            <w:tcW w:w="1701" w:type="dxa"/>
          </w:tcPr>
          <w:p w:rsidR="00D76406" w:rsidRPr="00D76406" w:rsidRDefault="00D76406" w:rsidP="009E2E40">
            <w:pPr>
              <w:rPr>
                <w:sz w:val="20"/>
                <w:szCs w:val="20"/>
              </w:rPr>
            </w:pPr>
          </w:p>
        </w:tc>
      </w:tr>
      <w:tr w:rsidR="00D76406" w:rsidRPr="00D76406" w:rsidTr="00D76406">
        <w:tc>
          <w:tcPr>
            <w:tcW w:w="16161" w:type="dxa"/>
            <w:gridSpan w:val="8"/>
          </w:tcPr>
          <w:p w:rsidR="00D76406" w:rsidRPr="00D76406" w:rsidRDefault="00D76406" w:rsidP="009E2E40">
            <w:pPr>
              <w:jc w:val="center"/>
              <w:rPr>
                <w:sz w:val="20"/>
                <w:szCs w:val="20"/>
              </w:rPr>
            </w:pPr>
            <w:r w:rsidRPr="00D76406">
              <w:rPr>
                <w:b/>
                <w:sz w:val="20"/>
                <w:szCs w:val="20"/>
              </w:rPr>
              <w:t>2. Наименование «подуслуги» 2 «Предоставление разрешения на пересадку деревьев и кустарников»</w:t>
            </w:r>
          </w:p>
        </w:tc>
      </w:tr>
      <w:tr w:rsidR="00D76406" w:rsidRPr="00D76406" w:rsidTr="00D76406">
        <w:tc>
          <w:tcPr>
            <w:tcW w:w="651" w:type="dxa"/>
          </w:tcPr>
          <w:p w:rsidR="00D76406" w:rsidRPr="00D76406" w:rsidRDefault="00D76406" w:rsidP="009E2E40">
            <w:pPr>
              <w:jc w:val="center"/>
              <w:rPr>
                <w:sz w:val="20"/>
                <w:szCs w:val="20"/>
              </w:rPr>
            </w:pPr>
            <w:r w:rsidRPr="00D76406">
              <w:rPr>
                <w:sz w:val="20"/>
                <w:szCs w:val="20"/>
              </w:rPr>
              <w:t>1.</w:t>
            </w:r>
          </w:p>
        </w:tc>
        <w:tc>
          <w:tcPr>
            <w:tcW w:w="1584" w:type="dxa"/>
          </w:tcPr>
          <w:p w:rsidR="00D76406" w:rsidRPr="00D76406" w:rsidRDefault="00D76406" w:rsidP="009E2E40">
            <w:pPr>
              <w:rPr>
                <w:sz w:val="20"/>
                <w:szCs w:val="20"/>
              </w:rPr>
            </w:pPr>
            <w:r w:rsidRPr="00D76406">
              <w:rPr>
                <w:sz w:val="20"/>
                <w:szCs w:val="20"/>
              </w:rPr>
              <w:t>Заявление на оказание услуги</w:t>
            </w:r>
          </w:p>
        </w:tc>
        <w:tc>
          <w:tcPr>
            <w:tcW w:w="2727" w:type="dxa"/>
          </w:tcPr>
          <w:p w:rsidR="00D76406" w:rsidRPr="00D76406" w:rsidRDefault="00D76406" w:rsidP="009E2E40">
            <w:pPr>
              <w:jc w:val="center"/>
              <w:rPr>
                <w:sz w:val="20"/>
                <w:szCs w:val="20"/>
              </w:rPr>
            </w:pPr>
            <w:r w:rsidRPr="00D76406">
              <w:rPr>
                <w:sz w:val="20"/>
                <w:szCs w:val="20"/>
              </w:rPr>
              <w:t>Заявление</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нет</w:t>
            </w:r>
          </w:p>
        </w:tc>
        <w:tc>
          <w:tcPr>
            <w:tcW w:w="3686" w:type="dxa"/>
          </w:tcPr>
          <w:p w:rsidR="00D76406" w:rsidRPr="00D76406" w:rsidRDefault="00D76406" w:rsidP="009E2E40">
            <w:pPr>
              <w:rPr>
                <w:sz w:val="20"/>
                <w:szCs w:val="20"/>
              </w:rPr>
            </w:pPr>
            <w:r w:rsidRPr="00D76406">
              <w:rPr>
                <w:sz w:val="20"/>
                <w:szCs w:val="20"/>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w:t>
            </w:r>
            <w:r w:rsidRPr="00D76406">
              <w:rPr>
                <w:sz w:val="20"/>
                <w:szCs w:val="20"/>
              </w:rPr>
              <w:lastRenderedPageBreak/>
              <w:t>представителем.</w:t>
            </w:r>
          </w:p>
        </w:tc>
        <w:tc>
          <w:tcPr>
            <w:tcW w:w="1702" w:type="dxa"/>
          </w:tcPr>
          <w:p w:rsidR="00D76406" w:rsidRPr="00D76406" w:rsidRDefault="00D76406" w:rsidP="009E2E40">
            <w:pPr>
              <w:jc w:val="center"/>
              <w:rPr>
                <w:sz w:val="20"/>
                <w:szCs w:val="20"/>
              </w:rPr>
            </w:pPr>
            <w:r w:rsidRPr="00D76406">
              <w:rPr>
                <w:sz w:val="20"/>
                <w:szCs w:val="20"/>
              </w:rPr>
              <w:lastRenderedPageBreak/>
              <w:t>Приложение №1</w:t>
            </w:r>
          </w:p>
        </w:tc>
        <w:tc>
          <w:tcPr>
            <w:tcW w:w="1701" w:type="dxa"/>
          </w:tcPr>
          <w:p w:rsidR="00D76406" w:rsidRPr="00D76406" w:rsidRDefault="00D76406" w:rsidP="009E2E40">
            <w:pPr>
              <w:rPr>
                <w:sz w:val="20"/>
                <w:szCs w:val="20"/>
              </w:rPr>
            </w:pPr>
          </w:p>
        </w:tc>
      </w:tr>
      <w:tr w:rsidR="00D76406" w:rsidRPr="00D76406" w:rsidTr="00D76406">
        <w:tc>
          <w:tcPr>
            <w:tcW w:w="651" w:type="dxa"/>
          </w:tcPr>
          <w:p w:rsidR="00D76406" w:rsidRPr="00D76406" w:rsidRDefault="00D76406" w:rsidP="009E2E40">
            <w:pPr>
              <w:jc w:val="center"/>
              <w:rPr>
                <w:sz w:val="20"/>
                <w:szCs w:val="20"/>
              </w:rPr>
            </w:pPr>
            <w:r w:rsidRPr="00D76406">
              <w:rPr>
                <w:sz w:val="20"/>
                <w:szCs w:val="20"/>
              </w:rPr>
              <w:lastRenderedPageBreak/>
              <w:t>2.</w:t>
            </w:r>
          </w:p>
        </w:tc>
        <w:tc>
          <w:tcPr>
            <w:tcW w:w="1584" w:type="dxa"/>
          </w:tcPr>
          <w:p w:rsidR="00D76406" w:rsidRPr="00D76406" w:rsidRDefault="00D76406" w:rsidP="009E2E40">
            <w:pPr>
              <w:tabs>
                <w:tab w:val="left" w:pos="0"/>
              </w:tabs>
              <w:autoSpaceDE w:val="0"/>
              <w:autoSpaceDN w:val="0"/>
              <w:adjustRightInd w:val="0"/>
              <w:rPr>
                <w:sz w:val="20"/>
                <w:szCs w:val="20"/>
              </w:rPr>
            </w:pPr>
            <w:r w:rsidRPr="00D76406">
              <w:rPr>
                <w:sz w:val="20"/>
                <w:szCs w:val="20"/>
              </w:rPr>
              <w:t>Проект благоустройства и озеленения</w:t>
            </w:r>
          </w:p>
        </w:tc>
        <w:tc>
          <w:tcPr>
            <w:tcW w:w="2727" w:type="dxa"/>
          </w:tcPr>
          <w:p w:rsidR="00D76406" w:rsidRPr="00D76406" w:rsidRDefault="00D76406" w:rsidP="009E2E40">
            <w:pPr>
              <w:jc w:val="center"/>
              <w:rPr>
                <w:sz w:val="20"/>
                <w:szCs w:val="20"/>
              </w:rPr>
            </w:pPr>
            <w:r w:rsidRPr="00D76406">
              <w:rPr>
                <w:sz w:val="20"/>
                <w:szCs w:val="20"/>
              </w:rPr>
              <w:t>Проект благоустройства и озеленения, согласованный в установленном порядке</w:t>
            </w:r>
          </w:p>
        </w:tc>
        <w:tc>
          <w:tcPr>
            <w:tcW w:w="1842" w:type="dxa"/>
          </w:tcPr>
          <w:p w:rsidR="00D76406" w:rsidRPr="00D76406" w:rsidRDefault="00D76406" w:rsidP="009E2E40">
            <w:pPr>
              <w:jc w:val="center"/>
              <w:rPr>
                <w:sz w:val="20"/>
                <w:szCs w:val="20"/>
              </w:rPr>
            </w:pPr>
            <w:r w:rsidRPr="00D76406">
              <w:rPr>
                <w:sz w:val="20"/>
                <w:szCs w:val="20"/>
              </w:rPr>
              <w:t>1 экз. подлинник</w:t>
            </w:r>
          </w:p>
        </w:tc>
        <w:tc>
          <w:tcPr>
            <w:tcW w:w="2268" w:type="dxa"/>
          </w:tcPr>
          <w:p w:rsidR="00D76406" w:rsidRPr="00D76406" w:rsidRDefault="00D76406" w:rsidP="009E2E40">
            <w:pPr>
              <w:jc w:val="center"/>
              <w:rPr>
                <w:sz w:val="20"/>
                <w:szCs w:val="20"/>
              </w:rPr>
            </w:pPr>
            <w:r w:rsidRPr="00D76406">
              <w:rPr>
                <w:sz w:val="20"/>
                <w:szCs w:val="20"/>
              </w:rPr>
              <w:t>При необходимости пересадки зеленых насаждений и выполнения требований по компенсационному озеленению</w:t>
            </w:r>
          </w:p>
        </w:tc>
        <w:tc>
          <w:tcPr>
            <w:tcW w:w="3686" w:type="dxa"/>
          </w:tcPr>
          <w:p w:rsidR="00D76406" w:rsidRPr="00D76406" w:rsidRDefault="00D76406" w:rsidP="009E2E40">
            <w:pPr>
              <w:jc w:val="center"/>
              <w:rPr>
                <w:sz w:val="20"/>
                <w:szCs w:val="20"/>
              </w:rPr>
            </w:pPr>
            <w:r w:rsidRPr="00D76406">
              <w:rPr>
                <w:sz w:val="20"/>
                <w:szCs w:val="20"/>
              </w:rPr>
              <w:t>Должен быть согласован в установленном порядке</w:t>
            </w:r>
          </w:p>
        </w:tc>
        <w:tc>
          <w:tcPr>
            <w:tcW w:w="1702" w:type="dxa"/>
          </w:tcPr>
          <w:p w:rsidR="00D76406" w:rsidRPr="00D76406" w:rsidRDefault="00D76406" w:rsidP="009E2E40">
            <w:pPr>
              <w:rPr>
                <w:sz w:val="20"/>
                <w:szCs w:val="20"/>
              </w:rPr>
            </w:pPr>
          </w:p>
        </w:tc>
        <w:tc>
          <w:tcPr>
            <w:tcW w:w="1701" w:type="dxa"/>
          </w:tcPr>
          <w:p w:rsidR="00D76406" w:rsidRPr="00D76406" w:rsidRDefault="00D76406" w:rsidP="009E2E40">
            <w:pPr>
              <w:rPr>
                <w:sz w:val="20"/>
                <w:szCs w:val="20"/>
              </w:rPr>
            </w:pPr>
          </w:p>
        </w:tc>
      </w:tr>
    </w:tbl>
    <w:p w:rsidR="00D76406" w:rsidRPr="0078406B" w:rsidRDefault="00D76406" w:rsidP="0078406B">
      <w:pPr>
        <w:rPr>
          <w:rFonts w:eastAsiaTheme="majorEastAsia"/>
          <w:b/>
          <w:bCs/>
          <w:color w:val="365F91" w:themeColor="accent1" w:themeShade="BF"/>
        </w:rPr>
      </w:pPr>
    </w:p>
    <w:p w:rsidR="00906E69" w:rsidRPr="00FE32F7" w:rsidRDefault="00906E69" w:rsidP="00906E69">
      <w:pPr>
        <w:pStyle w:val="1"/>
        <w:rPr>
          <w:rFonts w:ascii="Times New Roman" w:hAnsi="Times New Roman" w:cs="Times New Roman"/>
          <w:color w:val="auto"/>
          <w:sz w:val="22"/>
          <w:szCs w:val="22"/>
        </w:rPr>
      </w:pPr>
      <w:r w:rsidRPr="00FE32F7">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2126"/>
        <w:gridCol w:w="1843"/>
        <w:gridCol w:w="1909"/>
        <w:gridCol w:w="1209"/>
        <w:gridCol w:w="1418"/>
        <w:gridCol w:w="1559"/>
        <w:gridCol w:w="1538"/>
      </w:tblGrid>
      <w:tr w:rsidR="00FB3DEC" w:rsidRPr="00A568CD" w:rsidTr="009E2E40">
        <w:tc>
          <w:tcPr>
            <w:tcW w:w="1668" w:type="dxa"/>
          </w:tcPr>
          <w:p w:rsidR="00FB3DEC" w:rsidRPr="00A568CD" w:rsidRDefault="00FB3DEC" w:rsidP="009E2E40">
            <w:pPr>
              <w:jc w:val="center"/>
              <w:rPr>
                <w:b/>
              </w:rPr>
            </w:pPr>
            <w:r w:rsidRPr="00A568CD">
              <w:rPr>
                <w:b/>
              </w:rPr>
              <w:t>Реквизиты актуальной технологической карты межведомственного взаимодействия</w:t>
            </w:r>
          </w:p>
        </w:tc>
        <w:tc>
          <w:tcPr>
            <w:tcW w:w="2126" w:type="dxa"/>
          </w:tcPr>
          <w:p w:rsidR="00FB3DEC" w:rsidRPr="00A568CD" w:rsidRDefault="00FB3DEC" w:rsidP="009E2E40">
            <w:pPr>
              <w:jc w:val="center"/>
              <w:rPr>
                <w:b/>
              </w:rPr>
            </w:pPr>
            <w:r w:rsidRPr="00A568CD">
              <w:rPr>
                <w:b/>
              </w:rPr>
              <w:t>Наименование запрашиваемого документа (сведения)</w:t>
            </w:r>
          </w:p>
        </w:tc>
        <w:tc>
          <w:tcPr>
            <w:tcW w:w="2126" w:type="dxa"/>
          </w:tcPr>
          <w:p w:rsidR="00FB3DEC" w:rsidRPr="00A568CD" w:rsidRDefault="00FB3DEC" w:rsidP="009E2E40">
            <w:pPr>
              <w:jc w:val="center"/>
              <w:rPr>
                <w:b/>
              </w:rPr>
            </w:pPr>
            <w:r w:rsidRPr="00A568CD">
              <w:rPr>
                <w:b/>
              </w:rPr>
              <w:t>Перечень и состав сведений, запрашиваемых в рамках межведомственного информационного взаимодействия</w:t>
            </w:r>
          </w:p>
        </w:tc>
        <w:tc>
          <w:tcPr>
            <w:tcW w:w="1843" w:type="dxa"/>
          </w:tcPr>
          <w:p w:rsidR="00FB3DEC" w:rsidRPr="00A568CD" w:rsidRDefault="00FB3DEC" w:rsidP="009E2E40">
            <w:pPr>
              <w:jc w:val="center"/>
              <w:rPr>
                <w:b/>
              </w:rPr>
            </w:pPr>
            <w:r w:rsidRPr="00A568CD">
              <w:rPr>
                <w:b/>
              </w:rPr>
              <w:t>Наименование органа (организации), направляющего (ей) межведомственный запрос</w:t>
            </w:r>
          </w:p>
        </w:tc>
        <w:tc>
          <w:tcPr>
            <w:tcW w:w="1909" w:type="dxa"/>
          </w:tcPr>
          <w:p w:rsidR="00FB3DEC" w:rsidRPr="00A568CD" w:rsidRDefault="00FB3DEC" w:rsidP="009E2E40">
            <w:pPr>
              <w:jc w:val="center"/>
              <w:rPr>
                <w:b/>
              </w:rPr>
            </w:pPr>
            <w:r w:rsidRPr="00A568CD">
              <w:rPr>
                <w:b/>
              </w:rPr>
              <w:t>Наименование органа (организации), в адрес которого (ой) направляется межведомственный запрос</w:t>
            </w:r>
          </w:p>
        </w:tc>
        <w:tc>
          <w:tcPr>
            <w:tcW w:w="1209" w:type="dxa"/>
          </w:tcPr>
          <w:p w:rsidR="00FB3DEC" w:rsidRPr="00A568CD" w:rsidRDefault="00FB3DEC" w:rsidP="009E2E40">
            <w:pPr>
              <w:jc w:val="center"/>
              <w:rPr>
                <w:b/>
              </w:rPr>
            </w:pPr>
            <w:r w:rsidRPr="00A568CD">
              <w:rPr>
                <w:b/>
                <w:lang w:val="en-US"/>
              </w:rPr>
              <w:t>SID</w:t>
            </w:r>
            <w:r w:rsidRPr="00A568CD">
              <w:rPr>
                <w:b/>
              </w:rPr>
              <w:t xml:space="preserve"> электронного сервиса/ наименование вида сведений</w:t>
            </w:r>
          </w:p>
        </w:tc>
        <w:tc>
          <w:tcPr>
            <w:tcW w:w="1418" w:type="dxa"/>
          </w:tcPr>
          <w:p w:rsidR="00FB3DEC" w:rsidRPr="00A568CD" w:rsidRDefault="00FB3DEC" w:rsidP="009E2E40">
            <w:pPr>
              <w:jc w:val="center"/>
              <w:rPr>
                <w:b/>
              </w:rPr>
            </w:pPr>
            <w:r w:rsidRPr="00A568CD">
              <w:rPr>
                <w:b/>
              </w:rPr>
              <w:t>Срок осуществления межведомственного информационного взаимодействия</w:t>
            </w:r>
          </w:p>
        </w:tc>
        <w:tc>
          <w:tcPr>
            <w:tcW w:w="1559" w:type="dxa"/>
          </w:tcPr>
          <w:p w:rsidR="00FB3DEC" w:rsidRPr="00A568CD" w:rsidRDefault="00FB3DEC" w:rsidP="009E2E40">
            <w:pPr>
              <w:jc w:val="center"/>
              <w:rPr>
                <w:b/>
              </w:rPr>
            </w:pPr>
            <w:r w:rsidRPr="00A568CD">
              <w:rPr>
                <w:b/>
              </w:rPr>
              <w:t>Формы (шаблоны) межведомственного запроса и ответа на межведомственный запрос</w:t>
            </w:r>
          </w:p>
        </w:tc>
        <w:tc>
          <w:tcPr>
            <w:tcW w:w="1538" w:type="dxa"/>
          </w:tcPr>
          <w:p w:rsidR="00FB3DEC" w:rsidRPr="00A568CD" w:rsidRDefault="00FB3DEC" w:rsidP="009E2E40">
            <w:pPr>
              <w:jc w:val="center"/>
              <w:rPr>
                <w:b/>
              </w:rPr>
            </w:pPr>
            <w:r w:rsidRPr="00A568CD">
              <w:rPr>
                <w:b/>
              </w:rPr>
              <w:t>Образцы заполнения форм межведомственного запроса и ответа на межведомственный запрос</w:t>
            </w:r>
          </w:p>
        </w:tc>
      </w:tr>
      <w:tr w:rsidR="00FB3DEC" w:rsidRPr="00A568CD" w:rsidTr="009E2E40">
        <w:tc>
          <w:tcPr>
            <w:tcW w:w="1668" w:type="dxa"/>
          </w:tcPr>
          <w:p w:rsidR="00FB3DEC" w:rsidRPr="00A568CD" w:rsidRDefault="00FB3DEC" w:rsidP="009E2E40">
            <w:pPr>
              <w:jc w:val="center"/>
              <w:rPr>
                <w:b/>
              </w:rPr>
            </w:pPr>
            <w:r w:rsidRPr="00A568CD">
              <w:rPr>
                <w:b/>
              </w:rPr>
              <w:t>1</w:t>
            </w:r>
          </w:p>
        </w:tc>
        <w:tc>
          <w:tcPr>
            <w:tcW w:w="2126" w:type="dxa"/>
          </w:tcPr>
          <w:p w:rsidR="00FB3DEC" w:rsidRPr="00A568CD" w:rsidRDefault="00FB3DEC" w:rsidP="009E2E40">
            <w:pPr>
              <w:jc w:val="center"/>
              <w:rPr>
                <w:b/>
              </w:rPr>
            </w:pPr>
            <w:r w:rsidRPr="00A568CD">
              <w:rPr>
                <w:b/>
              </w:rPr>
              <w:t>2</w:t>
            </w:r>
          </w:p>
        </w:tc>
        <w:tc>
          <w:tcPr>
            <w:tcW w:w="2126" w:type="dxa"/>
          </w:tcPr>
          <w:p w:rsidR="00FB3DEC" w:rsidRPr="00A568CD" w:rsidRDefault="00FB3DEC" w:rsidP="009E2E40">
            <w:pPr>
              <w:jc w:val="center"/>
              <w:rPr>
                <w:b/>
              </w:rPr>
            </w:pPr>
            <w:r w:rsidRPr="00A568CD">
              <w:rPr>
                <w:b/>
              </w:rPr>
              <w:t>3</w:t>
            </w:r>
          </w:p>
        </w:tc>
        <w:tc>
          <w:tcPr>
            <w:tcW w:w="1843" w:type="dxa"/>
          </w:tcPr>
          <w:p w:rsidR="00FB3DEC" w:rsidRPr="00A568CD" w:rsidRDefault="00FB3DEC" w:rsidP="009E2E40">
            <w:pPr>
              <w:jc w:val="center"/>
              <w:rPr>
                <w:b/>
              </w:rPr>
            </w:pPr>
            <w:r w:rsidRPr="00A568CD">
              <w:rPr>
                <w:b/>
              </w:rPr>
              <w:t>4</w:t>
            </w:r>
          </w:p>
        </w:tc>
        <w:tc>
          <w:tcPr>
            <w:tcW w:w="1909" w:type="dxa"/>
          </w:tcPr>
          <w:p w:rsidR="00FB3DEC" w:rsidRPr="00A568CD" w:rsidRDefault="00FB3DEC" w:rsidP="009E2E40">
            <w:pPr>
              <w:jc w:val="center"/>
              <w:rPr>
                <w:b/>
              </w:rPr>
            </w:pPr>
            <w:r w:rsidRPr="00A568CD">
              <w:rPr>
                <w:b/>
              </w:rPr>
              <w:t>5</w:t>
            </w:r>
          </w:p>
        </w:tc>
        <w:tc>
          <w:tcPr>
            <w:tcW w:w="1209" w:type="dxa"/>
          </w:tcPr>
          <w:p w:rsidR="00FB3DEC" w:rsidRPr="00A568CD" w:rsidRDefault="00FB3DEC" w:rsidP="009E2E40">
            <w:pPr>
              <w:jc w:val="center"/>
              <w:rPr>
                <w:b/>
              </w:rPr>
            </w:pPr>
            <w:r w:rsidRPr="00A568CD">
              <w:rPr>
                <w:b/>
              </w:rPr>
              <w:t>6</w:t>
            </w:r>
          </w:p>
        </w:tc>
        <w:tc>
          <w:tcPr>
            <w:tcW w:w="1418" w:type="dxa"/>
          </w:tcPr>
          <w:p w:rsidR="00FB3DEC" w:rsidRPr="00A568CD" w:rsidRDefault="00FB3DEC" w:rsidP="009E2E40">
            <w:pPr>
              <w:jc w:val="center"/>
              <w:rPr>
                <w:b/>
              </w:rPr>
            </w:pPr>
            <w:r w:rsidRPr="00A568CD">
              <w:rPr>
                <w:b/>
              </w:rPr>
              <w:t>7</w:t>
            </w:r>
          </w:p>
        </w:tc>
        <w:tc>
          <w:tcPr>
            <w:tcW w:w="1559" w:type="dxa"/>
          </w:tcPr>
          <w:p w:rsidR="00FB3DEC" w:rsidRPr="00A568CD" w:rsidRDefault="00FB3DEC" w:rsidP="009E2E40">
            <w:pPr>
              <w:jc w:val="center"/>
              <w:rPr>
                <w:b/>
              </w:rPr>
            </w:pPr>
            <w:r w:rsidRPr="00A568CD">
              <w:rPr>
                <w:b/>
              </w:rPr>
              <w:t>8</w:t>
            </w:r>
          </w:p>
        </w:tc>
        <w:tc>
          <w:tcPr>
            <w:tcW w:w="1538" w:type="dxa"/>
          </w:tcPr>
          <w:p w:rsidR="00FB3DEC" w:rsidRPr="00A568CD" w:rsidRDefault="00FB3DEC" w:rsidP="009E2E40">
            <w:pPr>
              <w:jc w:val="center"/>
              <w:rPr>
                <w:b/>
              </w:rPr>
            </w:pPr>
            <w:r w:rsidRPr="00A568CD">
              <w:rPr>
                <w:b/>
              </w:rPr>
              <w:t>9</w:t>
            </w:r>
          </w:p>
        </w:tc>
      </w:tr>
      <w:tr w:rsidR="00FB3DEC" w:rsidRPr="00A568CD" w:rsidTr="009E2E40">
        <w:tc>
          <w:tcPr>
            <w:tcW w:w="15396" w:type="dxa"/>
            <w:gridSpan w:val="9"/>
          </w:tcPr>
          <w:p w:rsidR="00FB3DEC" w:rsidRPr="00A568CD" w:rsidRDefault="00FB3DEC" w:rsidP="009E2E40">
            <w:pPr>
              <w:jc w:val="center"/>
              <w:rPr>
                <w:b/>
              </w:rPr>
            </w:pPr>
            <w:r w:rsidRPr="00A568CD">
              <w:rPr>
                <w:b/>
              </w:rPr>
              <w:t>1. Наименование «подуслуги» 1 «Предоставление порубочного билета»</w:t>
            </w:r>
          </w:p>
        </w:tc>
      </w:tr>
      <w:tr w:rsidR="00FB3DEC" w:rsidRPr="00A568CD" w:rsidTr="009E2E40">
        <w:tc>
          <w:tcPr>
            <w:tcW w:w="1668" w:type="dxa"/>
          </w:tcPr>
          <w:p w:rsidR="00FB3DEC" w:rsidRPr="00A568CD" w:rsidRDefault="00FB3DEC" w:rsidP="009E2E40">
            <w:pPr>
              <w:jc w:val="center"/>
            </w:pPr>
            <w:r w:rsidRPr="00A568CD">
              <w:t>-</w:t>
            </w:r>
          </w:p>
        </w:tc>
        <w:tc>
          <w:tcPr>
            <w:tcW w:w="2126" w:type="dxa"/>
          </w:tcPr>
          <w:p w:rsidR="00FB3DEC" w:rsidRPr="00A568CD" w:rsidRDefault="00FB3DEC" w:rsidP="009E2E40">
            <w:pPr>
              <w:jc w:val="center"/>
            </w:pPr>
            <w:r w:rsidRPr="00A568CD">
              <w:t>-</w:t>
            </w:r>
          </w:p>
        </w:tc>
        <w:tc>
          <w:tcPr>
            <w:tcW w:w="2126" w:type="dxa"/>
          </w:tcPr>
          <w:p w:rsidR="00FB3DEC" w:rsidRPr="00A568CD" w:rsidRDefault="00FB3DEC" w:rsidP="009E2E40">
            <w:pPr>
              <w:jc w:val="center"/>
            </w:pPr>
            <w:r w:rsidRPr="00A568CD">
              <w:t>-</w:t>
            </w:r>
          </w:p>
        </w:tc>
        <w:tc>
          <w:tcPr>
            <w:tcW w:w="1843" w:type="dxa"/>
          </w:tcPr>
          <w:p w:rsidR="00FB3DEC" w:rsidRPr="00A568CD" w:rsidRDefault="00FB3DEC" w:rsidP="009E2E40">
            <w:pPr>
              <w:jc w:val="center"/>
            </w:pPr>
            <w:r w:rsidRPr="00A568CD">
              <w:t>-</w:t>
            </w:r>
          </w:p>
        </w:tc>
        <w:tc>
          <w:tcPr>
            <w:tcW w:w="1909" w:type="dxa"/>
          </w:tcPr>
          <w:p w:rsidR="00FB3DEC" w:rsidRPr="00A568CD" w:rsidRDefault="00FB3DEC" w:rsidP="009E2E40">
            <w:pPr>
              <w:jc w:val="center"/>
            </w:pPr>
            <w:r w:rsidRPr="00A568CD">
              <w:t>-</w:t>
            </w:r>
          </w:p>
        </w:tc>
        <w:tc>
          <w:tcPr>
            <w:tcW w:w="1209" w:type="dxa"/>
          </w:tcPr>
          <w:p w:rsidR="00FB3DEC" w:rsidRPr="00A568CD" w:rsidRDefault="00FB3DEC" w:rsidP="009E2E40">
            <w:pPr>
              <w:jc w:val="center"/>
            </w:pPr>
            <w:r w:rsidRPr="00A568CD">
              <w:t>-</w:t>
            </w:r>
          </w:p>
        </w:tc>
        <w:tc>
          <w:tcPr>
            <w:tcW w:w="1418" w:type="dxa"/>
          </w:tcPr>
          <w:p w:rsidR="00FB3DEC" w:rsidRPr="00A568CD" w:rsidRDefault="00FB3DEC" w:rsidP="009E2E40">
            <w:pPr>
              <w:jc w:val="center"/>
            </w:pPr>
            <w:r w:rsidRPr="00A568CD">
              <w:t>-</w:t>
            </w:r>
          </w:p>
        </w:tc>
        <w:tc>
          <w:tcPr>
            <w:tcW w:w="1559" w:type="dxa"/>
          </w:tcPr>
          <w:p w:rsidR="00FB3DEC" w:rsidRPr="00A568CD" w:rsidRDefault="00FB3DEC" w:rsidP="009E2E40">
            <w:pPr>
              <w:jc w:val="center"/>
            </w:pPr>
            <w:r w:rsidRPr="00A568CD">
              <w:t>-</w:t>
            </w:r>
          </w:p>
        </w:tc>
        <w:tc>
          <w:tcPr>
            <w:tcW w:w="1538" w:type="dxa"/>
          </w:tcPr>
          <w:p w:rsidR="00FB3DEC" w:rsidRPr="00A568CD" w:rsidRDefault="00FB3DEC" w:rsidP="009E2E40">
            <w:pPr>
              <w:jc w:val="center"/>
            </w:pPr>
            <w:r w:rsidRPr="00A568CD">
              <w:t>-</w:t>
            </w:r>
          </w:p>
        </w:tc>
      </w:tr>
      <w:tr w:rsidR="00FB3DEC" w:rsidRPr="00A568CD" w:rsidTr="009E2E40">
        <w:tc>
          <w:tcPr>
            <w:tcW w:w="15396" w:type="dxa"/>
            <w:gridSpan w:val="9"/>
          </w:tcPr>
          <w:p w:rsidR="00FB3DEC" w:rsidRPr="00A568CD" w:rsidRDefault="00FB3DEC" w:rsidP="009E2E40">
            <w:pPr>
              <w:jc w:val="center"/>
            </w:pPr>
            <w:r w:rsidRPr="00A568CD">
              <w:rPr>
                <w:b/>
              </w:rPr>
              <w:t>2. Наименование «подуслуги» 2 «Предоставление разрешения на пересадку деревьев»</w:t>
            </w:r>
          </w:p>
        </w:tc>
      </w:tr>
      <w:tr w:rsidR="00FB3DEC" w:rsidRPr="00A568CD" w:rsidTr="009E2E40">
        <w:tc>
          <w:tcPr>
            <w:tcW w:w="1668" w:type="dxa"/>
          </w:tcPr>
          <w:p w:rsidR="00FB3DEC" w:rsidRPr="00A568CD" w:rsidRDefault="00FB3DEC" w:rsidP="009E2E40">
            <w:pPr>
              <w:jc w:val="center"/>
            </w:pPr>
            <w:r w:rsidRPr="00A568CD">
              <w:t>-</w:t>
            </w:r>
          </w:p>
        </w:tc>
        <w:tc>
          <w:tcPr>
            <w:tcW w:w="2126" w:type="dxa"/>
          </w:tcPr>
          <w:p w:rsidR="00FB3DEC" w:rsidRPr="00A568CD" w:rsidRDefault="00FB3DEC" w:rsidP="009E2E40">
            <w:pPr>
              <w:jc w:val="center"/>
            </w:pPr>
            <w:r w:rsidRPr="00A568CD">
              <w:t>-</w:t>
            </w:r>
          </w:p>
        </w:tc>
        <w:tc>
          <w:tcPr>
            <w:tcW w:w="2126" w:type="dxa"/>
          </w:tcPr>
          <w:p w:rsidR="00FB3DEC" w:rsidRPr="00A568CD" w:rsidRDefault="00FB3DEC" w:rsidP="009E2E40">
            <w:pPr>
              <w:jc w:val="center"/>
            </w:pPr>
            <w:r w:rsidRPr="00A568CD">
              <w:t>-</w:t>
            </w:r>
          </w:p>
        </w:tc>
        <w:tc>
          <w:tcPr>
            <w:tcW w:w="1843" w:type="dxa"/>
          </w:tcPr>
          <w:p w:rsidR="00FB3DEC" w:rsidRPr="00A568CD" w:rsidRDefault="00FB3DEC" w:rsidP="009E2E40">
            <w:pPr>
              <w:jc w:val="center"/>
            </w:pPr>
            <w:r w:rsidRPr="00A568CD">
              <w:t>-</w:t>
            </w:r>
          </w:p>
        </w:tc>
        <w:tc>
          <w:tcPr>
            <w:tcW w:w="1909" w:type="dxa"/>
          </w:tcPr>
          <w:p w:rsidR="00FB3DEC" w:rsidRPr="00A568CD" w:rsidRDefault="00FB3DEC" w:rsidP="009E2E40">
            <w:pPr>
              <w:jc w:val="center"/>
            </w:pPr>
            <w:r w:rsidRPr="00A568CD">
              <w:t>-</w:t>
            </w:r>
          </w:p>
        </w:tc>
        <w:tc>
          <w:tcPr>
            <w:tcW w:w="1209" w:type="dxa"/>
          </w:tcPr>
          <w:p w:rsidR="00FB3DEC" w:rsidRPr="00A568CD" w:rsidRDefault="00FB3DEC" w:rsidP="009E2E40">
            <w:pPr>
              <w:jc w:val="center"/>
            </w:pPr>
            <w:r w:rsidRPr="00A568CD">
              <w:t>-</w:t>
            </w:r>
          </w:p>
        </w:tc>
        <w:tc>
          <w:tcPr>
            <w:tcW w:w="1418" w:type="dxa"/>
          </w:tcPr>
          <w:p w:rsidR="00FB3DEC" w:rsidRPr="00A568CD" w:rsidRDefault="00FB3DEC" w:rsidP="009E2E40">
            <w:pPr>
              <w:jc w:val="center"/>
            </w:pPr>
            <w:r w:rsidRPr="00A568CD">
              <w:t>-</w:t>
            </w:r>
          </w:p>
        </w:tc>
        <w:tc>
          <w:tcPr>
            <w:tcW w:w="1559" w:type="dxa"/>
          </w:tcPr>
          <w:p w:rsidR="00FB3DEC" w:rsidRPr="00A568CD" w:rsidRDefault="00FB3DEC" w:rsidP="009E2E40">
            <w:pPr>
              <w:jc w:val="center"/>
            </w:pPr>
            <w:r w:rsidRPr="00A568CD">
              <w:t>-</w:t>
            </w:r>
          </w:p>
        </w:tc>
        <w:tc>
          <w:tcPr>
            <w:tcW w:w="1538" w:type="dxa"/>
          </w:tcPr>
          <w:p w:rsidR="00FB3DEC" w:rsidRPr="00A568CD" w:rsidRDefault="00FB3DEC" w:rsidP="009E2E40">
            <w:pPr>
              <w:jc w:val="center"/>
            </w:pPr>
            <w:r w:rsidRPr="00A568CD">
              <w:t>-</w:t>
            </w:r>
          </w:p>
        </w:tc>
      </w:tr>
    </w:tbl>
    <w:p w:rsidR="00906E69" w:rsidRDefault="00906E69"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Default="00FB3DEC" w:rsidP="00906E69">
      <w:pPr>
        <w:jc w:val="both"/>
        <w:rPr>
          <w:b/>
        </w:rPr>
      </w:pPr>
    </w:p>
    <w:p w:rsidR="00FB3DEC" w:rsidRPr="00DF72FE" w:rsidRDefault="00FB3DEC" w:rsidP="00906E69">
      <w:pPr>
        <w:jc w:val="both"/>
        <w:rPr>
          <w:b/>
        </w:rPr>
      </w:pPr>
    </w:p>
    <w:p w:rsidR="00906E69" w:rsidRDefault="00906E69" w:rsidP="00E8740A">
      <w:pPr>
        <w:rPr>
          <w:b/>
          <w:sz w:val="22"/>
          <w:szCs w:val="22"/>
        </w:rPr>
      </w:pPr>
      <w:r w:rsidRPr="00FB3DEC">
        <w:rPr>
          <w:b/>
          <w:sz w:val="22"/>
          <w:szCs w:val="22"/>
        </w:rPr>
        <w:t>РАЗДЕЛ 6. «РЕЗУЛЬТАТ «ПОДУСЛУГИ»</w:t>
      </w:r>
    </w:p>
    <w:tbl>
      <w:tblPr>
        <w:tblW w:w="15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2273"/>
        <w:gridCol w:w="1838"/>
        <w:gridCol w:w="1701"/>
        <w:gridCol w:w="1559"/>
        <w:gridCol w:w="1985"/>
        <w:gridCol w:w="1276"/>
        <w:gridCol w:w="1396"/>
      </w:tblGrid>
      <w:tr w:rsidR="00FB3DEC" w:rsidRPr="00FB3DEC" w:rsidTr="00FB3DEC">
        <w:tc>
          <w:tcPr>
            <w:tcW w:w="709" w:type="dxa"/>
            <w:vMerge w:val="restart"/>
          </w:tcPr>
          <w:p w:rsidR="00FB3DEC" w:rsidRPr="00FB3DEC" w:rsidRDefault="00FB3DEC" w:rsidP="009E2E40">
            <w:pPr>
              <w:jc w:val="center"/>
              <w:rPr>
                <w:b/>
                <w:sz w:val="20"/>
                <w:szCs w:val="20"/>
              </w:rPr>
            </w:pPr>
            <w:r w:rsidRPr="00FB3DEC">
              <w:rPr>
                <w:b/>
                <w:sz w:val="20"/>
                <w:szCs w:val="20"/>
              </w:rPr>
              <w:t>№ п/п</w:t>
            </w:r>
          </w:p>
        </w:tc>
        <w:tc>
          <w:tcPr>
            <w:tcW w:w="2693" w:type="dxa"/>
            <w:vMerge w:val="restart"/>
          </w:tcPr>
          <w:p w:rsidR="00FB3DEC" w:rsidRPr="00FB3DEC" w:rsidRDefault="00FB3DEC" w:rsidP="009E2E40">
            <w:pPr>
              <w:jc w:val="center"/>
              <w:rPr>
                <w:b/>
                <w:sz w:val="20"/>
                <w:szCs w:val="20"/>
              </w:rPr>
            </w:pPr>
            <w:r w:rsidRPr="00FB3DEC">
              <w:rPr>
                <w:b/>
                <w:sz w:val="20"/>
                <w:szCs w:val="20"/>
              </w:rPr>
              <w:t>Документ/документы, являющийся (иеся) результатом «подуслуги»</w:t>
            </w:r>
          </w:p>
        </w:tc>
        <w:tc>
          <w:tcPr>
            <w:tcW w:w="2273" w:type="dxa"/>
            <w:vMerge w:val="restart"/>
          </w:tcPr>
          <w:p w:rsidR="00FB3DEC" w:rsidRPr="00FB3DEC" w:rsidRDefault="00FB3DEC" w:rsidP="009E2E40">
            <w:pPr>
              <w:jc w:val="center"/>
              <w:rPr>
                <w:b/>
                <w:sz w:val="20"/>
                <w:szCs w:val="20"/>
              </w:rPr>
            </w:pPr>
            <w:r w:rsidRPr="00FB3DEC">
              <w:rPr>
                <w:b/>
                <w:sz w:val="20"/>
                <w:szCs w:val="20"/>
              </w:rPr>
              <w:t>Требования к документу/</w:t>
            </w:r>
          </w:p>
          <w:p w:rsidR="00FB3DEC" w:rsidRPr="00FB3DEC" w:rsidRDefault="00FB3DEC" w:rsidP="009E2E40">
            <w:pPr>
              <w:jc w:val="center"/>
              <w:rPr>
                <w:b/>
                <w:sz w:val="20"/>
                <w:szCs w:val="20"/>
              </w:rPr>
            </w:pPr>
            <w:r w:rsidRPr="00FB3DEC">
              <w:rPr>
                <w:b/>
                <w:sz w:val="20"/>
                <w:szCs w:val="20"/>
              </w:rPr>
              <w:t>документам, являющемуся (ихся) результатом «подуслуги»</w:t>
            </w:r>
          </w:p>
        </w:tc>
        <w:tc>
          <w:tcPr>
            <w:tcW w:w="1838" w:type="dxa"/>
            <w:vMerge w:val="restart"/>
          </w:tcPr>
          <w:p w:rsidR="00FB3DEC" w:rsidRPr="00FB3DEC" w:rsidRDefault="00FB3DEC" w:rsidP="009E2E40">
            <w:pPr>
              <w:jc w:val="center"/>
              <w:rPr>
                <w:b/>
                <w:sz w:val="20"/>
                <w:szCs w:val="20"/>
              </w:rPr>
            </w:pPr>
            <w:r w:rsidRPr="00FB3DEC">
              <w:rPr>
                <w:b/>
                <w:sz w:val="20"/>
                <w:szCs w:val="20"/>
              </w:rPr>
              <w:t>Характеристика результата «подуслуги» (положительный/</w:t>
            </w:r>
          </w:p>
          <w:p w:rsidR="00FB3DEC" w:rsidRPr="00FB3DEC" w:rsidRDefault="00FB3DEC" w:rsidP="009E2E40">
            <w:pPr>
              <w:jc w:val="center"/>
              <w:rPr>
                <w:b/>
                <w:sz w:val="20"/>
                <w:szCs w:val="20"/>
              </w:rPr>
            </w:pPr>
            <w:r w:rsidRPr="00FB3DEC">
              <w:rPr>
                <w:b/>
                <w:sz w:val="20"/>
                <w:szCs w:val="20"/>
              </w:rPr>
              <w:t>отрицательный)</w:t>
            </w:r>
          </w:p>
        </w:tc>
        <w:tc>
          <w:tcPr>
            <w:tcW w:w="1701" w:type="dxa"/>
            <w:vMerge w:val="restart"/>
          </w:tcPr>
          <w:p w:rsidR="00FB3DEC" w:rsidRPr="00FB3DEC" w:rsidRDefault="00FB3DEC" w:rsidP="009E2E40">
            <w:pPr>
              <w:jc w:val="center"/>
              <w:rPr>
                <w:b/>
                <w:sz w:val="20"/>
                <w:szCs w:val="20"/>
              </w:rPr>
            </w:pPr>
            <w:r w:rsidRPr="00FB3DEC">
              <w:rPr>
                <w:b/>
                <w:sz w:val="20"/>
                <w:szCs w:val="20"/>
              </w:rPr>
              <w:t>Форма документа/ документов, являющегося (ихся) результатом «подуслуги»</w:t>
            </w:r>
          </w:p>
        </w:tc>
        <w:tc>
          <w:tcPr>
            <w:tcW w:w="1559" w:type="dxa"/>
            <w:vMerge w:val="restart"/>
          </w:tcPr>
          <w:p w:rsidR="00FB3DEC" w:rsidRPr="00FB3DEC" w:rsidRDefault="00FB3DEC" w:rsidP="009E2E40">
            <w:pPr>
              <w:jc w:val="center"/>
              <w:rPr>
                <w:b/>
                <w:sz w:val="20"/>
                <w:szCs w:val="20"/>
              </w:rPr>
            </w:pPr>
            <w:r w:rsidRPr="00FB3DEC">
              <w:rPr>
                <w:b/>
                <w:sz w:val="20"/>
                <w:szCs w:val="20"/>
              </w:rPr>
              <w:t>Образец документа/ документов, являющегося (ихся) результатом «подуслуги»</w:t>
            </w:r>
          </w:p>
        </w:tc>
        <w:tc>
          <w:tcPr>
            <w:tcW w:w="1985" w:type="dxa"/>
            <w:vMerge w:val="restart"/>
          </w:tcPr>
          <w:p w:rsidR="00FB3DEC" w:rsidRPr="00FB3DEC" w:rsidRDefault="00FB3DEC" w:rsidP="009E2E40">
            <w:pPr>
              <w:jc w:val="center"/>
              <w:rPr>
                <w:b/>
                <w:sz w:val="20"/>
                <w:szCs w:val="20"/>
              </w:rPr>
            </w:pPr>
            <w:r w:rsidRPr="00FB3DEC">
              <w:rPr>
                <w:b/>
                <w:sz w:val="20"/>
                <w:szCs w:val="20"/>
              </w:rPr>
              <w:t>Способы получения результата «подуслуги»</w:t>
            </w:r>
          </w:p>
        </w:tc>
        <w:tc>
          <w:tcPr>
            <w:tcW w:w="2672" w:type="dxa"/>
            <w:gridSpan w:val="2"/>
          </w:tcPr>
          <w:p w:rsidR="00FB3DEC" w:rsidRPr="00FB3DEC" w:rsidRDefault="00FB3DEC" w:rsidP="009E2E40">
            <w:pPr>
              <w:jc w:val="center"/>
              <w:rPr>
                <w:b/>
                <w:sz w:val="20"/>
                <w:szCs w:val="20"/>
              </w:rPr>
            </w:pPr>
            <w:r w:rsidRPr="00FB3DEC">
              <w:rPr>
                <w:b/>
                <w:sz w:val="20"/>
                <w:szCs w:val="20"/>
              </w:rPr>
              <w:t>Срок хранения невостребованных заявителем результатов «подуслуги»</w:t>
            </w:r>
          </w:p>
        </w:tc>
      </w:tr>
      <w:tr w:rsidR="00FB3DEC" w:rsidRPr="00FB3DEC" w:rsidTr="00FB3DEC">
        <w:tc>
          <w:tcPr>
            <w:tcW w:w="709" w:type="dxa"/>
            <w:vMerge/>
          </w:tcPr>
          <w:p w:rsidR="00FB3DEC" w:rsidRPr="00FB3DEC" w:rsidRDefault="00FB3DEC" w:rsidP="009E2E40">
            <w:pPr>
              <w:jc w:val="center"/>
              <w:rPr>
                <w:b/>
                <w:sz w:val="20"/>
                <w:szCs w:val="20"/>
              </w:rPr>
            </w:pPr>
          </w:p>
        </w:tc>
        <w:tc>
          <w:tcPr>
            <w:tcW w:w="2693" w:type="dxa"/>
            <w:vMerge/>
          </w:tcPr>
          <w:p w:rsidR="00FB3DEC" w:rsidRPr="00FB3DEC" w:rsidRDefault="00FB3DEC" w:rsidP="009E2E40">
            <w:pPr>
              <w:jc w:val="center"/>
              <w:rPr>
                <w:b/>
                <w:sz w:val="20"/>
                <w:szCs w:val="20"/>
              </w:rPr>
            </w:pPr>
          </w:p>
        </w:tc>
        <w:tc>
          <w:tcPr>
            <w:tcW w:w="2273" w:type="dxa"/>
            <w:vMerge/>
          </w:tcPr>
          <w:p w:rsidR="00FB3DEC" w:rsidRPr="00FB3DEC" w:rsidRDefault="00FB3DEC" w:rsidP="009E2E40">
            <w:pPr>
              <w:jc w:val="center"/>
              <w:rPr>
                <w:b/>
                <w:sz w:val="20"/>
                <w:szCs w:val="20"/>
              </w:rPr>
            </w:pPr>
          </w:p>
        </w:tc>
        <w:tc>
          <w:tcPr>
            <w:tcW w:w="1838" w:type="dxa"/>
            <w:vMerge/>
          </w:tcPr>
          <w:p w:rsidR="00FB3DEC" w:rsidRPr="00FB3DEC" w:rsidRDefault="00FB3DEC" w:rsidP="009E2E40">
            <w:pPr>
              <w:jc w:val="center"/>
              <w:rPr>
                <w:b/>
                <w:sz w:val="20"/>
                <w:szCs w:val="20"/>
              </w:rPr>
            </w:pPr>
          </w:p>
        </w:tc>
        <w:tc>
          <w:tcPr>
            <w:tcW w:w="1701" w:type="dxa"/>
            <w:vMerge/>
          </w:tcPr>
          <w:p w:rsidR="00FB3DEC" w:rsidRPr="00FB3DEC" w:rsidRDefault="00FB3DEC" w:rsidP="009E2E40">
            <w:pPr>
              <w:jc w:val="center"/>
              <w:rPr>
                <w:b/>
                <w:sz w:val="20"/>
                <w:szCs w:val="20"/>
              </w:rPr>
            </w:pPr>
          </w:p>
        </w:tc>
        <w:tc>
          <w:tcPr>
            <w:tcW w:w="1559" w:type="dxa"/>
            <w:vMerge/>
          </w:tcPr>
          <w:p w:rsidR="00FB3DEC" w:rsidRPr="00FB3DEC" w:rsidRDefault="00FB3DEC" w:rsidP="009E2E40">
            <w:pPr>
              <w:jc w:val="center"/>
              <w:rPr>
                <w:b/>
                <w:sz w:val="20"/>
                <w:szCs w:val="20"/>
              </w:rPr>
            </w:pPr>
          </w:p>
        </w:tc>
        <w:tc>
          <w:tcPr>
            <w:tcW w:w="1985" w:type="dxa"/>
            <w:vMerge/>
          </w:tcPr>
          <w:p w:rsidR="00FB3DEC" w:rsidRPr="00FB3DEC" w:rsidRDefault="00FB3DEC" w:rsidP="009E2E40">
            <w:pPr>
              <w:jc w:val="center"/>
              <w:rPr>
                <w:b/>
                <w:sz w:val="20"/>
                <w:szCs w:val="20"/>
              </w:rPr>
            </w:pPr>
          </w:p>
        </w:tc>
        <w:tc>
          <w:tcPr>
            <w:tcW w:w="1276" w:type="dxa"/>
          </w:tcPr>
          <w:p w:rsidR="00FB3DEC" w:rsidRPr="00FB3DEC" w:rsidRDefault="00FB3DEC" w:rsidP="009E2E40">
            <w:pPr>
              <w:jc w:val="center"/>
              <w:rPr>
                <w:b/>
                <w:sz w:val="20"/>
                <w:szCs w:val="20"/>
              </w:rPr>
            </w:pPr>
            <w:r w:rsidRPr="00FB3DEC">
              <w:rPr>
                <w:b/>
                <w:sz w:val="20"/>
                <w:szCs w:val="20"/>
              </w:rPr>
              <w:t>в органе</w:t>
            </w:r>
          </w:p>
        </w:tc>
        <w:tc>
          <w:tcPr>
            <w:tcW w:w="1396" w:type="dxa"/>
          </w:tcPr>
          <w:p w:rsidR="00FB3DEC" w:rsidRPr="00FB3DEC" w:rsidRDefault="00FB3DEC" w:rsidP="009E2E40">
            <w:pPr>
              <w:jc w:val="center"/>
              <w:rPr>
                <w:b/>
                <w:sz w:val="20"/>
                <w:szCs w:val="20"/>
              </w:rPr>
            </w:pPr>
            <w:r w:rsidRPr="00FB3DEC">
              <w:rPr>
                <w:b/>
                <w:sz w:val="20"/>
                <w:szCs w:val="20"/>
              </w:rPr>
              <w:t>в МФЦ</w:t>
            </w:r>
          </w:p>
        </w:tc>
      </w:tr>
      <w:tr w:rsidR="00FB3DEC" w:rsidRPr="00FB3DEC" w:rsidTr="00FB3DEC">
        <w:tc>
          <w:tcPr>
            <w:tcW w:w="709" w:type="dxa"/>
          </w:tcPr>
          <w:p w:rsidR="00FB3DEC" w:rsidRPr="00FB3DEC" w:rsidRDefault="00FB3DEC" w:rsidP="009E2E40">
            <w:pPr>
              <w:jc w:val="center"/>
              <w:rPr>
                <w:b/>
                <w:sz w:val="20"/>
                <w:szCs w:val="20"/>
              </w:rPr>
            </w:pPr>
            <w:r w:rsidRPr="00FB3DEC">
              <w:rPr>
                <w:b/>
                <w:sz w:val="20"/>
                <w:szCs w:val="20"/>
              </w:rPr>
              <w:t>1</w:t>
            </w:r>
          </w:p>
        </w:tc>
        <w:tc>
          <w:tcPr>
            <w:tcW w:w="2693" w:type="dxa"/>
          </w:tcPr>
          <w:p w:rsidR="00FB3DEC" w:rsidRPr="00FB3DEC" w:rsidRDefault="00FB3DEC" w:rsidP="009E2E40">
            <w:pPr>
              <w:jc w:val="center"/>
              <w:rPr>
                <w:b/>
                <w:sz w:val="20"/>
                <w:szCs w:val="20"/>
              </w:rPr>
            </w:pPr>
            <w:r w:rsidRPr="00FB3DEC">
              <w:rPr>
                <w:b/>
                <w:sz w:val="20"/>
                <w:szCs w:val="20"/>
              </w:rPr>
              <w:t>2</w:t>
            </w:r>
          </w:p>
        </w:tc>
        <w:tc>
          <w:tcPr>
            <w:tcW w:w="2273" w:type="dxa"/>
          </w:tcPr>
          <w:p w:rsidR="00FB3DEC" w:rsidRPr="00FB3DEC" w:rsidRDefault="00FB3DEC" w:rsidP="009E2E40">
            <w:pPr>
              <w:jc w:val="center"/>
              <w:rPr>
                <w:b/>
                <w:sz w:val="20"/>
                <w:szCs w:val="20"/>
              </w:rPr>
            </w:pPr>
            <w:r w:rsidRPr="00FB3DEC">
              <w:rPr>
                <w:b/>
                <w:sz w:val="20"/>
                <w:szCs w:val="20"/>
              </w:rPr>
              <w:t>3</w:t>
            </w:r>
          </w:p>
        </w:tc>
        <w:tc>
          <w:tcPr>
            <w:tcW w:w="1838" w:type="dxa"/>
          </w:tcPr>
          <w:p w:rsidR="00FB3DEC" w:rsidRPr="00FB3DEC" w:rsidRDefault="00FB3DEC" w:rsidP="009E2E40">
            <w:pPr>
              <w:jc w:val="center"/>
              <w:rPr>
                <w:b/>
                <w:sz w:val="20"/>
                <w:szCs w:val="20"/>
              </w:rPr>
            </w:pPr>
            <w:r w:rsidRPr="00FB3DEC">
              <w:rPr>
                <w:b/>
                <w:sz w:val="20"/>
                <w:szCs w:val="20"/>
              </w:rPr>
              <w:t>4</w:t>
            </w:r>
          </w:p>
        </w:tc>
        <w:tc>
          <w:tcPr>
            <w:tcW w:w="1701" w:type="dxa"/>
          </w:tcPr>
          <w:p w:rsidR="00FB3DEC" w:rsidRPr="00FB3DEC" w:rsidRDefault="00FB3DEC" w:rsidP="009E2E40">
            <w:pPr>
              <w:jc w:val="center"/>
              <w:rPr>
                <w:b/>
                <w:sz w:val="20"/>
                <w:szCs w:val="20"/>
              </w:rPr>
            </w:pPr>
            <w:r w:rsidRPr="00FB3DEC">
              <w:rPr>
                <w:b/>
                <w:sz w:val="20"/>
                <w:szCs w:val="20"/>
              </w:rPr>
              <w:t>5</w:t>
            </w:r>
          </w:p>
        </w:tc>
        <w:tc>
          <w:tcPr>
            <w:tcW w:w="1559" w:type="dxa"/>
          </w:tcPr>
          <w:p w:rsidR="00FB3DEC" w:rsidRPr="00FB3DEC" w:rsidRDefault="00FB3DEC" w:rsidP="009E2E40">
            <w:pPr>
              <w:jc w:val="center"/>
              <w:rPr>
                <w:b/>
                <w:sz w:val="20"/>
                <w:szCs w:val="20"/>
              </w:rPr>
            </w:pPr>
            <w:r w:rsidRPr="00FB3DEC">
              <w:rPr>
                <w:b/>
                <w:sz w:val="20"/>
                <w:szCs w:val="20"/>
              </w:rPr>
              <w:t>6</w:t>
            </w:r>
          </w:p>
        </w:tc>
        <w:tc>
          <w:tcPr>
            <w:tcW w:w="1985" w:type="dxa"/>
          </w:tcPr>
          <w:p w:rsidR="00FB3DEC" w:rsidRPr="00FB3DEC" w:rsidRDefault="00FB3DEC" w:rsidP="009E2E40">
            <w:pPr>
              <w:jc w:val="center"/>
              <w:rPr>
                <w:b/>
                <w:sz w:val="20"/>
                <w:szCs w:val="20"/>
              </w:rPr>
            </w:pPr>
            <w:r w:rsidRPr="00FB3DEC">
              <w:rPr>
                <w:b/>
                <w:sz w:val="20"/>
                <w:szCs w:val="20"/>
              </w:rPr>
              <w:t>7</w:t>
            </w:r>
          </w:p>
        </w:tc>
        <w:tc>
          <w:tcPr>
            <w:tcW w:w="1276" w:type="dxa"/>
          </w:tcPr>
          <w:p w:rsidR="00FB3DEC" w:rsidRPr="00FB3DEC" w:rsidRDefault="00FB3DEC" w:rsidP="009E2E40">
            <w:pPr>
              <w:jc w:val="center"/>
              <w:rPr>
                <w:b/>
                <w:sz w:val="20"/>
                <w:szCs w:val="20"/>
              </w:rPr>
            </w:pPr>
            <w:r w:rsidRPr="00FB3DEC">
              <w:rPr>
                <w:b/>
                <w:sz w:val="20"/>
                <w:szCs w:val="20"/>
              </w:rPr>
              <w:t>8</w:t>
            </w:r>
          </w:p>
        </w:tc>
        <w:tc>
          <w:tcPr>
            <w:tcW w:w="1396" w:type="dxa"/>
          </w:tcPr>
          <w:p w:rsidR="00FB3DEC" w:rsidRPr="00FB3DEC" w:rsidRDefault="00FB3DEC" w:rsidP="009E2E40">
            <w:pPr>
              <w:jc w:val="center"/>
              <w:rPr>
                <w:b/>
                <w:sz w:val="20"/>
                <w:szCs w:val="20"/>
              </w:rPr>
            </w:pPr>
            <w:r w:rsidRPr="00FB3DEC">
              <w:rPr>
                <w:b/>
                <w:sz w:val="20"/>
                <w:szCs w:val="20"/>
              </w:rPr>
              <w:t>9</w:t>
            </w:r>
          </w:p>
        </w:tc>
      </w:tr>
      <w:tr w:rsidR="00FB3DEC" w:rsidRPr="00FB3DEC" w:rsidTr="00FB3DEC">
        <w:tc>
          <w:tcPr>
            <w:tcW w:w="15430" w:type="dxa"/>
            <w:gridSpan w:val="9"/>
          </w:tcPr>
          <w:p w:rsidR="00FB3DEC" w:rsidRPr="00FB3DEC" w:rsidRDefault="00FB3DEC" w:rsidP="009E2E40">
            <w:pPr>
              <w:jc w:val="center"/>
              <w:rPr>
                <w:b/>
                <w:sz w:val="20"/>
                <w:szCs w:val="20"/>
              </w:rPr>
            </w:pPr>
            <w:r w:rsidRPr="00FB3DEC">
              <w:rPr>
                <w:b/>
                <w:sz w:val="20"/>
                <w:szCs w:val="20"/>
              </w:rPr>
              <w:t>1. Наименование «подуслуги» 1 «Предоставление порубочного билета»</w:t>
            </w:r>
          </w:p>
        </w:tc>
      </w:tr>
      <w:tr w:rsidR="00FB3DEC" w:rsidRPr="00FB3DEC" w:rsidTr="00FB3DEC">
        <w:tc>
          <w:tcPr>
            <w:tcW w:w="709" w:type="dxa"/>
          </w:tcPr>
          <w:p w:rsidR="00FB3DEC" w:rsidRPr="00FB3DEC" w:rsidRDefault="00FB3DEC" w:rsidP="00FB3DEC">
            <w:pPr>
              <w:pStyle w:val="a4"/>
              <w:numPr>
                <w:ilvl w:val="0"/>
                <w:numId w:val="4"/>
              </w:numPr>
              <w:spacing w:after="0" w:line="240" w:lineRule="auto"/>
              <w:ind w:left="0"/>
              <w:jc w:val="center"/>
              <w:rPr>
                <w:rFonts w:ascii="Times New Roman" w:hAnsi="Times New Roman"/>
                <w:sz w:val="20"/>
                <w:szCs w:val="20"/>
              </w:rPr>
            </w:pPr>
          </w:p>
        </w:tc>
        <w:tc>
          <w:tcPr>
            <w:tcW w:w="2693" w:type="dxa"/>
          </w:tcPr>
          <w:p w:rsidR="00FB3DEC" w:rsidRPr="00FB3DEC" w:rsidRDefault="00FB3DEC" w:rsidP="009E2E40">
            <w:pPr>
              <w:pStyle w:val="ConsPlusNormal"/>
              <w:jc w:val="both"/>
              <w:rPr>
                <w:sz w:val="20"/>
                <w:szCs w:val="20"/>
              </w:rPr>
            </w:pPr>
            <w:r w:rsidRPr="00FB3DEC">
              <w:rPr>
                <w:sz w:val="20"/>
                <w:szCs w:val="20"/>
              </w:rPr>
              <w:t xml:space="preserve">Предоставление </w:t>
            </w:r>
          </w:p>
          <w:p w:rsidR="00FB3DEC" w:rsidRPr="00FB3DEC" w:rsidRDefault="00FB3DEC" w:rsidP="009E2E40">
            <w:pPr>
              <w:pStyle w:val="ConsPlusNormal"/>
              <w:jc w:val="both"/>
              <w:rPr>
                <w:sz w:val="20"/>
                <w:szCs w:val="20"/>
              </w:rPr>
            </w:pPr>
            <w:r w:rsidRPr="00FB3DEC">
              <w:rPr>
                <w:sz w:val="20"/>
                <w:szCs w:val="20"/>
              </w:rPr>
              <w:t xml:space="preserve">порубочного билета </w:t>
            </w:r>
          </w:p>
        </w:tc>
        <w:tc>
          <w:tcPr>
            <w:tcW w:w="2273" w:type="dxa"/>
          </w:tcPr>
          <w:p w:rsidR="00FB3DEC" w:rsidRPr="00FB3DEC" w:rsidRDefault="00FB3DEC" w:rsidP="009E2E40">
            <w:pPr>
              <w:rPr>
                <w:sz w:val="20"/>
                <w:szCs w:val="20"/>
              </w:rPr>
            </w:pPr>
          </w:p>
        </w:tc>
        <w:tc>
          <w:tcPr>
            <w:tcW w:w="1838" w:type="dxa"/>
          </w:tcPr>
          <w:p w:rsidR="00FB3DEC" w:rsidRPr="00FB3DEC" w:rsidRDefault="00FB3DEC" w:rsidP="009E2E40">
            <w:pPr>
              <w:jc w:val="center"/>
              <w:rPr>
                <w:sz w:val="20"/>
                <w:szCs w:val="20"/>
              </w:rPr>
            </w:pPr>
            <w:r w:rsidRPr="00FB3DEC">
              <w:rPr>
                <w:sz w:val="20"/>
                <w:szCs w:val="20"/>
              </w:rPr>
              <w:t>Положительный</w:t>
            </w:r>
          </w:p>
        </w:tc>
        <w:tc>
          <w:tcPr>
            <w:tcW w:w="1701" w:type="dxa"/>
          </w:tcPr>
          <w:p w:rsidR="00FB3DEC" w:rsidRPr="00FB3DEC" w:rsidRDefault="00FB3DEC" w:rsidP="009E2E40">
            <w:pPr>
              <w:jc w:val="center"/>
              <w:rPr>
                <w:sz w:val="20"/>
                <w:szCs w:val="20"/>
              </w:rPr>
            </w:pPr>
            <w:r w:rsidRPr="00FB3DEC">
              <w:rPr>
                <w:sz w:val="20"/>
                <w:szCs w:val="20"/>
              </w:rPr>
              <w:t>Приложение №2</w:t>
            </w:r>
          </w:p>
        </w:tc>
        <w:tc>
          <w:tcPr>
            <w:tcW w:w="1559" w:type="dxa"/>
          </w:tcPr>
          <w:p w:rsidR="00FB3DEC" w:rsidRPr="00FB3DEC" w:rsidRDefault="00FB3DEC" w:rsidP="009E2E40">
            <w:pPr>
              <w:rPr>
                <w:sz w:val="20"/>
                <w:szCs w:val="20"/>
              </w:rPr>
            </w:pPr>
          </w:p>
        </w:tc>
        <w:tc>
          <w:tcPr>
            <w:tcW w:w="1985" w:type="dxa"/>
          </w:tcPr>
          <w:p w:rsidR="00FB3DEC" w:rsidRPr="00FB3DEC" w:rsidRDefault="00FB3DEC" w:rsidP="009E2E40">
            <w:pPr>
              <w:rPr>
                <w:sz w:val="20"/>
                <w:szCs w:val="20"/>
              </w:rPr>
            </w:pPr>
            <w:r w:rsidRPr="00FB3DEC">
              <w:rPr>
                <w:sz w:val="20"/>
                <w:szCs w:val="20"/>
              </w:rPr>
              <w:t>- в органе на бумажном носителе;</w:t>
            </w:r>
          </w:p>
          <w:p w:rsidR="00FB3DEC" w:rsidRPr="00FB3DEC" w:rsidRDefault="00FB3DEC" w:rsidP="009E2E40">
            <w:pPr>
              <w:rPr>
                <w:sz w:val="20"/>
                <w:szCs w:val="20"/>
              </w:rPr>
            </w:pPr>
            <w:r w:rsidRPr="00FB3DEC">
              <w:rPr>
                <w:sz w:val="20"/>
                <w:szCs w:val="20"/>
              </w:rPr>
              <w:t>- почтовая связь;</w:t>
            </w:r>
          </w:p>
          <w:p w:rsidR="00FB3DEC" w:rsidRPr="00FB3DEC" w:rsidRDefault="00FB3DEC" w:rsidP="009E2E40">
            <w:pPr>
              <w:rPr>
                <w:sz w:val="20"/>
                <w:szCs w:val="20"/>
              </w:rPr>
            </w:pPr>
            <w:r w:rsidRPr="00FB3DEC">
              <w:rPr>
                <w:sz w:val="20"/>
                <w:szCs w:val="20"/>
              </w:rPr>
              <w:t>- в МФЦ на бумажном носителе, полученном из органа</w:t>
            </w:r>
          </w:p>
        </w:tc>
        <w:tc>
          <w:tcPr>
            <w:tcW w:w="1276" w:type="dxa"/>
          </w:tcPr>
          <w:p w:rsidR="00FB3DEC" w:rsidRPr="00FB3DEC" w:rsidRDefault="00FB3DEC" w:rsidP="009E2E40">
            <w:pPr>
              <w:jc w:val="center"/>
              <w:rPr>
                <w:sz w:val="20"/>
                <w:szCs w:val="20"/>
              </w:rPr>
            </w:pPr>
            <w:r w:rsidRPr="00FB3DEC">
              <w:rPr>
                <w:sz w:val="20"/>
                <w:szCs w:val="20"/>
              </w:rPr>
              <w:t>нет</w:t>
            </w:r>
          </w:p>
        </w:tc>
        <w:tc>
          <w:tcPr>
            <w:tcW w:w="1396" w:type="dxa"/>
          </w:tcPr>
          <w:p w:rsidR="00FB3DEC" w:rsidRPr="00FB3DEC" w:rsidRDefault="00FB3DEC" w:rsidP="009E2E40">
            <w:pPr>
              <w:jc w:val="center"/>
              <w:rPr>
                <w:sz w:val="20"/>
                <w:szCs w:val="20"/>
              </w:rPr>
            </w:pPr>
            <w:r w:rsidRPr="00FB3DEC">
              <w:rPr>
                <w:sz w:val="20"/>
                <w:szCs w:val="20"/>
              </w:rPr>
              <w:t>нет</w:t>
            </w:r>
          </w:p>
        </w:tc>
      </w:tr>
      <w:tr w:rsidR="00FB3DEC" w:rsidRPr="00FB3DEC" w:rsidTr="00FB3DEC">
        <w:tc>
          <w:tcPr>
            <w:tcW w:w="709" w:type="dxa"/>
          </w:tcPr>
          <w:p w:rsidR="00FB3DEC" w:rsidRPr="00FB3DEC" w:rsidRDefault="00FB3DEC" w:rsidP="00FB3DEC">
            <w:pPr>
              <w:pStyle w:val="a4"/>
              <w:numPr>
                <w:ilvl w:val="0"/>
                <w:numId w:val="4"/>
              </w:numPr>
              <w:spacing w:after="0" w:line="240" w:lineRule="auto"/>
              <w:ind w:left="0"/>
              <w:jc w:val="center"/>
              <w:rPr>
                <w:rFonts w:ascii="Times New Roman" w:hAnsi="Times New Roman"/>
                <w:sz w:val="20"/>
                <w:szCs w:val="20"/>
              </w:rPr>
            </w:pPr>
          </w:p>
        </w:tc>
        <w:tc>
          <w:tcPr>
            <w:tcW w:w="2693" w:type="dxa"/>
          </w:tcPr>
          <w:p w:rsidR="00FB3DEC" w:rsidRPr="00FB3DEC" w:rsidRDefault="00FB3DEC" w:rsidP="009E2E40">
            <w:pPr>
              <w:pStyle w:val="ConsPlusNormal"/>
              <w:jc w:val="both"/>
              <w:rPr>
                <w:sz w:val="20"/>
                <w:szCs w:val="20"/>
              </w:rPr>
            </w:pPr>
            <w:r w:rsidRPr="00FB3DEC">
              <w:rPr>
                <w:sz w:val="20"/>
                <w:szCs w:val="20"/>
              </w:rPr>
              <w:t>Мотивированный отказ в предоставлении порубочного билета</w:t>
            </w:r>
          </w:p>
        </w:tc>
        <w:tc>
          <w:tcPr>
            <w:tcW w:w="2273" w:type="dxa"/>
          </w:tcPr>
          <w:p w:rsidR="00FB3DEC" w:rsidRPr="00FB3DEC" w:rsidRDefault="00FB3DEC" w:rsidP="009E2E40">
            <w:pPr>
              <w:rPr>
                <w:sz w:val="20"/>
                <w:szCs w:val="20"/>
              </w:rPr>
            </w:pPr>
          </w:p>
        </w:tc>
        <w:tc>
          <w:tcPr>
            <w:tcW w:w="1838" w:type="dxa"/>
          </w:tcPr>
          <w:p w:rsidR="00FB3DEC" w:rsidRPr="00FB3DEC" w:rsidRDefault="00FB3DEC" w:rsidP="009E2E40">
            <w:pPr>
              <w:jc w:val="center"/>
              <w:rPr>
                <w:sz w:val="20"/>
                <w:szCs w:val="20"/>
              </w:rPr>
            </w:pPr>
            <w:r w:rsidRPr="00FB3DEC">
              <w:rPr>
                <w:sz w:val="20"/>
                <w:szCs w:val="20"/>
              </w:rPr>
              <w:t>Отрицательный</w:t>
            </w:r>
          </w:p>
        </w:tc>
        <w:tc>
          <w:tcPr>
            <w:tcW w:w="1701" w:type="dxa"/>
          </w:tcPr>
          <w:p w:rsidR="00FB3DEC" w:rsidRPr="00FB3DEC" w:rsidRDefault="00FB3DEC" w:rsidP="009E2E40">
            <w:pPr>
              <w:rPr>
                <w:sz w:val="20"/>
                <w:szCs w:val="20"/>
              </w:rPr>
            </w:pPr>
          </w:p>
        </w:tc>
        <w:tc>
          <w:tcPr>
            <w:tcW w:w="1559" w:type="dxa"/>
          </w:tcPr>
          <w:p w:rsidR="00FB3DEC" w:rsidRPr="00FB3DEC" w:rsidRDefault="00FB3DEC" w:rsidP="009E2E40">
            <w:pPr>
              <w:rPr>
                <w:sz w:val="20"/>
                <w:szCs w:val="20"/>
              </w:rPr>
            </w:pPr>
          </w:p>
        </w:tc>
        <w:tc>
          <w:tcPr>
            <w:tcW w:w="1985" w:type="dxa"/>
          </w:tcPr>
          <w:p w:rsidR="00FB3DEC" w:rsidRPr="00FB3DEC" w:rsidRDefault="00FB3DEC" w:rsidP="009E2E40">
            <w:pPr>
              <w:rPr>
                <w:sz w:val="20"/>
                <w:szCs w:val="20"/>
              </w:rPr>
            </w:pPr>
            <w:r w:rsidRPr="00FB3DEC">
              <w:rPr>
                <w:sz w:val="20"/>
                <w:szCs w:val="20"/>
              </w:rPr>
              <w:t>- в органе на бумажном носителе;</w:t>
            </w:r>
          </w:p>
          <w:p w:rsidR="00FB3DEC" w:rsidRPr="00FB3DEC" w:rsidRDefault="00FB3DEC" w:rsidP="009E2E40">
            <w:pPr>
              <w:rPr>
                <w:sz w:val="20"/>
                <w:szCs w:val="20"/>
              </w:rPr>
            </w:pPr>
            <w:r w:rsidRPr="00FB3DEC">
              <w:rPr>
                <w:sz w:val="20"/>
                <w:szCs w:val="20"/>
              </w:rPr>
              <w:t>- почтовая связь;</w:t>
            </w:r>
          </w:p>
          <w:p w:rsidR="00FB3DEC" w:rsidRPr="00FB3DEC" w:rsidRDefault="00FB3DEC" w:rsidP="009E2E40">
            <w:pPr>
              <w:rPr>
                <w:sz w:val="20"/>
                <w:szCs w:val="20"/>
              </w:rPr>
            </w:pPr>
            <w:r w:rsidRPr="00FB3DEC">
              <w:rPr>
                <w:sz w:val="20"/>
                <w:szCs w:val="20"/>
              </w:rPr>
              <w:t>- в МФЦ на бумажном носителе, полученном из органа</w:t>
            </w:r>
          </w:p>
        </w:tc>
        <w:tc>
          <w:tcPr>
            <w:tcW w:w="1276" w:type="dxa"/>
          </w:tcPr>
          <w:p w:rsidR="00FB3DEC" w:rsidRPr="00FB3DEC" w:rsidRDefault="00FB3DEC" w:rsidP="009E2E40">
            <w:pPr>
              <w:jc w:val="center"/>
              <w:rPr>
                <w:sz w:val="20"/>
                <w:szCs w:val="20"/>
              </w:rPr>
            </w:pPr>
            <w:r w:rsidRPr="00FB3DEC">
              <w:rPr>
                <w:sz w:val="20"/>
                <w:szCs w:val="20"/>
              </w:rPr>
              <w:t>нет</w:t>
            </w:r>
          </w:p>
        </w:tc>
        <w:tc>
          <w:tcPr>
            <w:tcW w:w="1396" w:type="dxa"/>
          </w:tcPr>
          <w:p w:rsidR="00FB3DEC" w:rsidRPr="00FB3DEC" w:rsidRDefault="00FB3DEC" w:rsidP="009E2E40">
            <w:pPr>
              <w:jc w:val="center"/>
              <w:rPr>
                <w:sz w:val="20"/>
                <w:szCs w:val="20"/>
              </w:rPr>
            </w:pPr>
            <w:r w:rsidRPr="00FB3DEC">
              <w:rPr>
                <w:sz w:val="20"/>
                <w:szCs w:val="20"/>
              </w:rPr>
              <w:t>нет</w:t>
            </w:r>
          </w:p>
        </w:tc>
      </w:tr>
      <w:tr w:rsidR="00FB3DEC" w:rsidRPr="00FB3DEC" w:rsidTr="00FB3DEC">
        <w:tc>
          <w:tcPr>
            <w:tcW w:w="15430" w:type="dxa"/>
            <w:gridSpan w:val="9"/>
          </w:tcPr>
          <w:p w:rsidR="00FB3DEC" w:rsidRPr="00FB3DEC" w:rsidRDefault="00FB3DEC" w:rsidP="009E2E40">
            <w:pPr>
              <w:jc w:val="center"/>
              <w:rPr>
                <w:b/>
                <w:sz w:val="20"/>
                <w:szCs w:val="20"/>
              </w:rPr>
            </w:pPr>
            <w:r w:rsidRPr="00FB3DEC">
              <w:rPr>
                <w:b/>
                <w:sz w:val="20"/>
                <w:szCs w:val="20"/>
              </w:rPr>
              <w:t xml:space="preserve">2. Наименование «подуслуги» 2 «Предоставление разрешения </w:t>
            </w:r>
          </w:p>
        </w:tc>
      </w:tr>
      <w:tr w:rsidR="00FB3DEC" w:rsidRPr="00FB3DEC" w:rsidTr="00FB3DEC">
        <w:tc>
          <w:tcPr>
            <w:tcW w:w="709" w:type="dxa"/>
          </w:tcPr>
          <w:p w:rsidR="00FB3DEC" w:rsidRPr="00FB3DEC" w:rsidRDefault="00FB3DEC" w:rsidP="009E2E40">
            <w:pPr>
              <w:jc w:val="center"/>
              <w:rPr>
                <w:sz w:val="20"/>
                <w:szCs w:val="20"/>
              </w:rPr>
            </w:pPr>
            <w:r w:rsidRPr="00FB3DEC">
              <w:rPr>
                <w:sz w:val="20"/>
                <w:szCs w:val="20"/>
              </w:rPr>
              <w:t>3</w:t>
            </w:r>
          </w:p>
        </w:tc>
        <w:tc>
          <w:tcPr>
            <w:tcW w:w="2693" w:type="dxa"/>
          </w:tcPr>
          <w:p w:rsidR="00FB3DEC" w:rsidRPr="00FB3DEC" w:rsidRDefault="00FB3DEC" w:rsidP="009E2E40">
            <w:pPr>
              <w:pStyle w:val="ConsPlusNormal"/>
              <w:jc w:val="both"/>
              <w:rPr>
                <w:sz w:val="20"/>
                <w:szCs w:val="20"/>
              </w:rPr>
            </w:pPr>
            <w:r w:rsidRPr="00FB3DEC">
              <w:rPr>
                <w:sz w:val="20"/>
                <w:szCs w:val="20"/>
              </w:rPr>
              <w:t>Предоставление разрешения на пересадку деревьев и кустарников</w:t>
            </w:r>
          </w:p>
        </w:tc>
        <w:tc>
          <w:tcPr>
            <w:tcW w:w="2273" w:type="dxa"/>
          </w:tcPr>
          <w:p w:rsidR="00FB3DEC" w:rsidRPr="00FB3DEC" w:rsidRDefault="00FB3DEC" w:rsidP="009E2E40">
            <w:pPr>
              <w:rPr>
                <w:sz w:val="20"/>
                <w:szCs w:val="20"/>
              </w:rPr>
            </w:pPr>
          </w:p>
        </w:tc>
        <w:tc>
          <w:tcPr>
            <w:tcW w:w="1838" w:type="dxa"/>
          </w:tcPr>
          <w:p w:rsidR="00FB3DEC" w:rsidRPr="00FB3DEC" w:rsidRDefault="00FB3DEC" w:rsidP="009E2E40">
            <w:pPr>
              <w:rPr>
                <w:sz w:val="20"/>
                <w:szCs w:val="20"/>
              </w:rPr>
            </w:pPr>
            <w:r w:rsidRPr="00FB3DEC">
              <w:rPr>
                <w:sz w:val="20"/>
                <w:szCs w:val="20"/>
              </w:rPr>
              <w:t>Положительный</w:t>
            </w:r>
          </w:p>
        </w:tc>
        <w:tc>
          <w:tcPr>
            <w:tcW w:w="1701" w:type="dxa"/>
          </w:tcPr>
          <w:p w:rsidR="00FB3DEC" w:rsidRPr="00FB3DEC" w:rsidRDefault="00FB3DEC" w:rsidP="009E2E40">
            <w:pPr>
              <w:rPr>
                <w:sz w:val="20"/>
                <w:szCs w:val="20"/>
              </w:rPr>
            </w:pPr>
            <w:r w:rsidRPr="00FB3DEC">
              <w:rPr>
                <w:sz w:val="20"/>
                <w:szCs w:val="20"/>
              </w:rPr>
              <w:t>Приложение 2</w:t>
            </w:r>
          </w:p>
        </w:tc>
        <w:tc>
          <w:tcPr>
            <w:tcW w:w="1559" w:type="dxa"/>
          </w:tcPr>
          <w:p w:rsidR="00FB3DEC" w:rsidRPr="00FB3DEC" w:rsidRDefault="00FB3DEC" w:rsidP="009E2E40">
            <w:pPr>
              <w:rPr>
                <w:sz w:val="20"/>
                <w:szCs w:val="20"/>
              </w:rPr>
            </w:pPr>
          </w:p>
        </w:tc>
        <w:tc>
          <w:tcPr>
            <w:tcW w:w="1985" w:type="dxa"/>
          </w:tcPr>
          <w:p w:rsidR="00FB3DEC" w:rsidRPr="00FB3DEC" w:rsidRDefault="00FB3DEC" w:rsidP="009E2E40">
            <w:pPr>
              <w:rPr>
                <w:sz w:val="20"/>
                <w:szCs w:val="20"/>
              </w:rPr>
            </w:pPr>
            <w:r w:rsidRPr="00FB3DEC">
              <w:rPr>
                <w:sz w:val="20"/>
                <w:szCs w:val="20"/>
              </w:rPr>
              <w:t>- в органе на бумажном носителе;</w:t>
            </w:r>
          </w:p>
          <w:p w:rsidR="00FB3DEC" w:rsidRPr="00FB3DEC" w:rsidRDefault="00FB3DEC" w:rsidP="009E2E40">
            <w:pPr>
              <w:rPr>
                <w:sz w:val="20"/>
                <w:szCs w:val="20"/>
              </w:rPr>
            </w:pPr>
            <w:r w:rsidRPr="00FB3DEC">
              <w:rPr>
                <w:sz w:val="20"/>
                <w:szCs w:val="20"/>
              </w:rPr>
              <w:t>- почтовая связь;</w:t>
            </w:r>
          </w:p>
          <w:p w:rsidR="00FB3DEC" w:rsidRPr="00FB3DEC" w:rsidRDefault="00FB3DEC" w:rsidP="009E2E40">
            <w:pPr>
              <w:rPr>
                <w:sz w:val="20"/>
                <w:szCs w:val="20"/>
              </w:rPr>
            </w:pPr>
            <w:r w:rsidRPr="00FB3DEC">
              <w:rPr>
                <w:sz w:val="20"/>
                <w:szCs w:val="20"/>
              </w:rPr>
              <w:t>- в МФЦ на бумажном носителе, полученном из органа</w:t>
            </w:r>
          </w:p>
        </w:tc>
        <w:tc>
          <w:tcPr>
            <w:tcW w:w="1276" w:type="dxa"/>
          </w:tcPr>
          <w:p w:rsidR="00FB3DEC" w:rsidRPr="00FB3DEC" w:rsidRDefault="00FB3DEC" w:rsidP="009E2E40">
            <w:pPr>
              <w:jc w:val="center"/>
              <w:rPr>
                <w:sz w:val="20"/>
                <w:szCs w:val="20"/>
              </w:rPr>
            </w:pPr>
            <w:r w:rsidRPr="00FB3DEC">
              <w:rPr>
                <w:sz w:val="20"/>
                <w:szCs w:val="20"/>
              </w:rPr>
              <w:t>нет</w:t>
            </w:r>
          </w:p>
        </w:tc>
        <w:tc>
          <w:tcPr>
            <w:tcW w:w="1396" w:type="dxa"/>
          </w:tcPr>
          <w:p w:rsidR="00FB3DEC" w:rsidRPr="00FB3DEC" w:rsidRDefault="00FB3DEC" w:rsidP="009E2E40">
            <w:pPr>
              <w:jc w:val="center"/>
              <w:rPr>
                <w:sz w:val="20"/>
                <w:szCs w:val="20"/>
              </w:rPr>
            </w:pPr>
            <w:r w:rsidRPr="00FB3DEC">
              <w:rPr>
                <w:sz w:val="20"/>
                <w:szCs w:val="20"/>
              </w:rPr>
              <w:t>нет</w:t>
            </w:r>
          </w:p>
        </w:tc>
      </w:tr>
      <w:tr w:rsidR="00FB3DEC" w:rsidRPr="00FB3DEC" w:rsidTr="00FB3DEC">
        <w:tc>
          <w:tcPr>
            <w:tcW w:w="709" w:type="dxa"/>
          </w:tcPr>
          <w:p w:rsidR="00FB3DEC" w:rsidRPr="00FB3DEC" w:rsidRDefault="00FB3DEC" w:rsidP="009E2E40">
            <w:pPr>
              <w:jc w:val="center"/>
              <w:rPr>
                <w:sz w:val="20"/>
                <w:szCs w:val="20"/>
              </w:rPr>
            </w:pPr>
            <w:r w:rsidRPr="00FB3DEC">
              <w:rPr>
                <w:sz w:val="20"/>
                <w:szCs w:val="20"/>
              </w:rPr>
              <w:t>4</w:t>
            </w:r>
          </w:p>
        </w:tc>
        <w:tc>
          <w:tcPr>
            <w:tcW w:w="2693" w:type="dxa"/>
          </w:tcPr>
          <w:p w:rsidR="00FB3DEC" w:rsidRPr="00FB3DEC" w:rsidRDefault="00FB3DEC" w:rsidP="009E2E40">
            <w:pPr>
              <w:pStyle w:val="ConsPlusNormal"/>
              <w:jc w:val="both"/>
              <w:rPr>
                <w:sz w:val="20"/>
                <w:szCs w:val="20"/>
              </w:rPr>
            </w:pPr>
            <w:r w:rsidRPr="00FB3DEC">
              <w:rPr>
                <w:sz w:val="20"/>
                <w:szCs w:val="20"/>
              </w:rPr>
              <w:t>Мотивированный отказ в предоставлении разрешения на пересадку деревьев и кустарников</w:t>
            </w:r>
          </w:p>
        </w:tc>
        <w:tc>
          <w:tcPr>
            <w:tcW w:w="2273" w:type="dxa"/>
          </w:tcPr>
          <w:p w:rsidR="00FB3DEC" w:rsidRPr="00FB3DEC" w:rsidRDefault="00FB3DEC" w:rsidP="009E2E40">
            <w:pPr>
              <w:rPr>
                <w:sz w:val="20"/>
                <w:szCs w:val="20"/>
              </w:rPr>
            </w:pPr>
          </w:p>
        </w:tc>
        <w:tc>
          <w:tcPr>
            <w:tcW w:w="1838" w:type="dxa"/>
          </w:tcPr>
          <w:p w:rsidR="00FB3DEC" w:rsidRPr="00FB3DEC" w:rsidRDefault="00FB3DEC" w:rsidP="009E2E40">
            <w:pPr>
              <w:rPr>
                <w:sz w:val="20"/>
                <w:szCs w:val="20"/>
              </w:rPr>
            </w:pPr>
            <w:r w:rsidRPr="00FB3DEC">
              <w:rPr>
                <w:sz w:val="20"/>
                <w:szCs w:val="20"/>
              </w:rPr>
              <w:t>Отрицательный</w:t>
            </w:r>
          </w:p>
        </w:tc>
        <w:tc>
          <w:tcPr>
            <w:tcW w:w="1701" w:type="dxa"/>
          </w:tcPr>
          <w:p w:rsidR="00FB3DEC" w:rsidRPr="00FB3DEC" w:rsidRDefault="00FB3DEC" w:rsidP="009E2E40">
            <w:pPr>
              <w:rPr>
                <w:sz w:val="20"/>
                <w:szCs w:val="20"/>
              </w:rPr>
            </w:pPr>
          </w:p>
        </w:tc>
        <w:tc>
          <w:tcPr>
            <w:tcW w:w="1559" w:type="dxa"/>
          </w:tcPr>
          <w:p w:rsidR="00FB3DEC" w:rsidRPr="00FB3DEC" w:rsidRDefault="00FB3DEC" w:rsidP="009E2E40">
            <w:pPr>
              <w:rPr>
                <w:sz w:val="20"/>
                <w:szCs w:val="20"/>
              </w:rPr>
            </w:pPr>
          </w:p>
        </w:tc>
        <w:tc>
          <w:tcPr>
            <w:tcW w:w="1985" w:type="dxa"/>
          </w:tcPr>
          <w:p w:rsidR="00FB3DEC" w:rsidRPr="00FB3DEC" w:rsidRDefault="00FB3DEC" w:rsidP="009E2E40">
            <w:pPr>
              <w:rPr>
                <w:sz w:val="20"/>
                <w:szCs w:val="20"/>
              </w:rPr>
            </w:pPr>
            <w:r w:rsidRPr="00FB3DEC">
              <w:rPr>
                <w:sz w:val="20"/>
                <w:szCs w:val="20"/>
              </w:rPr>
              <w:t>- в органе на бумажном носителе;</w:t>
            </w:r>
          </w:p>
          <w:p w:rsidR="00FB3DEC" w:rsidRPr="00FB3DEC" w:rsidRDefault="00FB3DEC" w:rsidP="009E2E40">
            <w:pPr>
              <w:rPr>
                <w:sz w:val="20"/>
                <w:szCs w:val="20"/>
              </w:rPr>
            </w:pPr>
            <w:r w:rsidRPr="00FB3DEC">
              <w:rPr>
                <w:sz w:val="20"/>
                <w:szCs w:val="20"/>
              </w:rPr>
              <w:t>- почтовая связь;</w:t>
            </w:r>
          </w:p>
          <w:p w:rsidR="00FB3DEC" w:rsidRPr="00FB3DEC" w:rsidRDefault="00FB3DEC" w:rsidP="009E2E40">
            <w:pPr>
              <w:rPr>
                <w:sz w:val="20"/>
                <w:szCs w:val="20"/>
              </w:rPr>
            </w:pPr>
            <w:r w:rsidRPr="00FB3DEC">
              <w:rPr>
                <w:sz w:val="20"/>
                <w:szCs w:val="20"/>
              </w:rPr>
              <w:t>- в МФЦ на бумажном носителе, полученном из органа</w:t>
            </w:r>
          </w:p>
        </w:tc>
        <w:tc>
          <w:tcPr>
            <w:tcW w:w="1276" w:type="dxa"/>
          </w:tcPr>
          <w:p w:rsidR="00FB3DEC" w:rsidRPr="00FB3DEC" w:rsidRDefault="00FB3DEC" w:rsidP="009E2E40">
            <w:pPr>
              <w:jc w:val="center"/>
              <w:rPr>
                <w:sz w:val="20"/>
                <w:szCs w:val="20"/>
              </w:rPr>
            </w:pPr>
            <w:r w:rsidRPr="00FB3DEC">
              <w:rPr>
                <w:sz w:val="20"/>
                <w:szCs w:val="20"/>
              </w:rPr>
              <w:t>нет</w:t>
            </w:r>
          </w:p>
        </w:tc>
        <w:tc>
          <w:tcPr>
            <w:tcW w:w="1396" w:type="dxa"/>
          </w:tcPr>
          <w:p w:rsidR="00FB3DEC" w:rsidRPr="00FB3DEC" w:rsidRDefault="00FB3DEC" w:rsidP="009E2E40">
            <w:pPr>
              <w:jc w:val="center"/>
              <w:rPr>
                <w:sz w:val="20"/>
                <w:szCs w:val="20"/>
              </w:rPr>
            </w:pPr>
            <w:r w:rsidRPr="00FB3DEC">
              <w:rPr>
                <w:sz w:val="20"/>
                <w:szCs w:val="20"/>
              </w:rPr>
              <w:t>нет</w:t>
            </w:r>
          </w:p>
        </w:tc>
      </w:tr>
    </w:tbl>
    <w:p w:rsidR="00FB3DEC" w:rsidRPr="00FB3DEC" w:rsidRDefault="00FB3DEC" w:rsidP="00E8740A">
      <w:pPr>
        <w:rPr>
          <w:b/>
        </w:rPr>
      </w:pPr>
    </w:p>
    <w:p w:rsidR="00906E69" w:rsidRPr="00173215" w:rsidRDefault="00906E69" w:rsidP="00906E69"/>
    <w:p w:rsidR="00FB3DEC" w:rsidRDefault="00FB3DEC" w:rsidP="00906E69">
      <w:pPr>
        <w:pStyle w:val="1"/>
        <w:rPr>
          <w:rFonts w:ascii="Times New Roman" w:hAnsi="Times New Roman" w:cs="Times New Roman"/>
          <w:color w:val="auto"/>
          <w:sz w:val="22"/>
          <w:szCs w:val="22"/>
        </w:rPr>
      </w:pPr>
    </w:p>
    <w:p w:rsidR="00906E69" w:rsidRDefault="00906E69" w:rsidP="00906E69">
      <w:pPr>
        <w:pStyle w:val="1"/>
        <w:rPr>
          <w:rFonts w:ascii="Times New Roman" w:hAnsi="Times New Roman" w:cs="Times New Roman"/>
          <w:color w:val="auto"/>
          <w:sz w:val="22"/>
          <w:szCs w:val="22"/>
        </w:rPr>
      </w:pPr>
      <w:r w:rsidRPr="00242248">
        <w:rPr>
          <w:rFonts w:ascii="Times New Roman" w:hAnsi="Times New Roman" w:cs="Times New Roman"/>
          <w:color w:val="auto"/>
          <w:sz w:val="22"/>
          <w:szCs w:val="22"/>
        </w:rPr>
        <w:t>РАЗДЕЛ 7. «ТЕХНОЛОГИЧЕСКИЕ ПРОЦЕССЫ ПРЕДОСТАВЛЕНИЯ «ПОДУСЛУГИ»</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719"/>
        <w:gridCol w:w="1985"/>
        <w:gridCol w:w="2126"/>
        <w:gridCol w:w="2410"/>
        <w:gridCol w:w="2551"/>
      </w:tblGrid>
      <w:tr w:rsidR="00FB3DEC" w:rsidRPr="00FB3DEC" w:rsidTr="00FB3DEC">
        <w:tc>
          <w:tcPr>
            <w:tcW w:w="641" w:type="dxa"/>
          </w:tcPr>
          <w:p w:rsidR="00FB3DEC" w:rsidRPr="00FB3DEC" w:rsidRDefault="00FB3DEC" w:rsidP="009E2E40">
            <w:pPr>
              <w:jc w:val="center"/>
              <w:rPr>
                <w:b/>
                <w:sz w:val="20"/>
                <w:szCs w:val="20"/>
              </w:rPr>
            </w:pPr>
            <w:r w:rsidRPr="00FB3DEC">
              <w:rPr>
                <w:b/>
                <w:sz w:val="20"/>
                <w:szCs w:val="20"/>
              </w:rPr>
              <w:t>№ п/п</w:t>
            </w:r>
          </w:p>
        </w:tc>
        <w:tc>
          <w:tcPr>
            <w:tcW w:w="2444" w:type="dxa"/>
          </w:tcPr>
          <w:p w:rsidR="00FB3DEC" w:rsidRPr="00FB3DEC" w:rsidRDefault="00FB3DEC" w:rsidP="009E2E40">
            <w:pPr>
              <w:jc w:val="center"/>
              <w:rPr>
                <w:b/>
                <w:sz w:val="20"/>
                <w:szCs w:val="20"/>
              </w:rPr>
            </w:pPr>
            <w:r w:rsidRPr="00FB3DEC">
              <w:rPr>
                <w:b/>
                <w:sz w:val="20"/>
                <w:szCs w:val="20"/>
              </w:rPr>
              <w:t>Наименование процедуры процесса</w:t>
            </w:r>
          </w:p>
        </w:tc>
        <w:tc>
          <w:tcPr>
            <w:tcW w:w="3719" w:type="dxa"/>
          </w:tcPr>
          <w:p w:rsidR="00FB3DEC" w:rsidRPr="00FB3DEC" w:rsidRDefault="00FB3DEC" w:rsidP="009E2E40">
            <w:pPr>
              <w:jc w:val="center"/>
              <w:rPr>
                <w:b/>
                <w:sz w:val="20"/>
                <w:szCs w:val="20"/>
              </w:rPr>
            </w:pPr>
            <w:r w:rsidRPr="00FB3DEC">
              <w:rPr>
                <w:b/>
                <w:sz w:val="20"/>
                <w:szCs w:val="20"/>
              </w:rPr>
              <w:t>Особенности исполнения процедуры процесса</w:t>
            </w:r>
          </w:p>
        </w:tc>
        <w:tc>
          <w:tcPr>
            <w:tcW w:w="1985" w:type="dxa"/>
          </w:tcPr>
          <w:p w:rsidR="00FB3DEC" w:rsidRPr="00FB3DEC" w:rsidRDefault="00FB3DEC" w:rsidP="009E2E40">
            <w:pPr>
              <w:jc w:val="center"/>
              <w:rPr>
                <w:b/>
                <w:sz w:val="20"/>
                <w:szCs w:val="20"/>
              </w:rPr>
            </w:pPr>
            <w:r w:rsidRPr="00FB3DEC">
              <w:rPr>
                <w:b/>
                <w:sz w:val="20"/>
                <w:szCs w:val="20"/>
              </w:rPr>
              <w:t>Сроки исполнения процедуры (процесса)</w:t>
            </w:r>
          </w:p>
        </w:tc>
        <w:tc>
          <w:tcPr>
            <w:tcW w:w="2126" w:type="dxa"/>
          </w:tcPr>
          <w:p w:rsidR="00FB3DEC" w:rsidRPr="00FB3DEC" w:rsidRDefault="00FB3DEC" w:rsidP="009E2E40">
            <w:pPr>
              <w:jc w:val="center"/>
              <w:rPr>
                <w:b/>
                <w:sz w:val="20"/>
                <w:szCs w:val="20"/>
              </w:rPr>
            </w:pPr>
            <w:r w:rsidRPr="00FB3DEC">
              <w:rPr>
                <w:b/>
                <w:sz w:val="20"/>
                <w:szCs w:val="20"/>
              </w:rPr>
              <w:t>Исполнитель процедуры процесса</w:t>
            </w:r>
          </w:p>
        </w:tc>
        <w:tc>
          <w:tcPr>
            <w:tcW w:w="2410" w:type="dxa"/>
          </w:tcPr>
          <w:p w:rsidR="00FB3DEC" w:rsidRPr="00FB3DEC" w:rsidRDefault="00FB3DEC" w:rsidP="009E2E40">
            <w:pPr>
              <w:jc w:val="center"/>
              <w:rPr>
                <w:b/>
                <w:sz w:val="20"/>
                <w:szCs w:val="20"/>
              </w:rPr>
            </w:pPr>
            <w:r w:rsidRPr="00FB3DEC">
              <w:rPr>
                <w:b/>
                <w:sz w:val="20"/>
                <w:szCs w:val="20"/>
              </w:rPr>
              <w:t>Ресурсы, необходимые для выполнения процедуры процесса</w:t>
            </w:r>
          </w:p>
        </w:tc>
        <w:tc>
          <w:tcPr>
            <w:tcW w:w="2551" w:type="dxa"/>
          </w:tcPr>
          <w:p w:rsidR="00FB3DEC" w:rsidRPr="00FB3DEC" w:rsidRDefault="00FB3DEC" w:rsidP="009E2E40">
            <w:pPr>
              <w:jc w:val="center"/>
              <w:rPr>
                <w:b/>
                <w:sz w:val="20"/>
                <w:szCs w:val="20"/>
              </w:rPr>
            </w:pPr>
            <w:r w:rsidRPr="00FB3DEC">
              <w:rPr>
                <w:b/>
                <w:sz w:val="20"/>
                <w:szCs w:val="20"/>
              </w:rPr>
              <w:t>Формы документов, необходимые для выполнения процедуры процесса</w:t>
            </w:r>
          </w:p>
        </w:tc>
      </w:tr>
      <w:tr w:rsidR="00FB3DEC" w:rsidRPr="00FB3DEC" w:rsidTr="00FB3DEC">
        <w:tc>
          <w:tcPr>
            <w:tcW w:w="641" w:type="dxa"/>
          </w:tcPr>
          <w:p w:rsidR="00FB3DEC" w:rsidRPr="00FB3DEC" w:rsidRDefault="00FB3DEC" w:rsidP="009E2E40">
            <w:pPr>
              <w:jc w:val="center"/>
              <w:rPr>
                <w:b/>
                <w:sz w:val="20"/>
                <w:szCs w:val="20"/>
              </w:rPr>
            </w:pPr>
            <w:r w:rsidRPr="00FB3DEC">
              <w:rPr>
                <w:b/>
                <w:sz w:val="20"/>
                <w:szCs w:val="20"/>
              </w:rPr>
              <w:t>1</w:t>
            </w:r>
          </w:p>
        </w:tc>
        <w:tc>
          <w:tcPr>
            <w:tcW w:w="2444" w:type="dxa"/>
          </w:tcPr>
          <w:p w:rsidR="00FB3DEC" w:rsidRPr="00FB3DEC" w:rsidRDefault="00FB3DEC" w:rsidP="009E2E40">
            <w:pPr>
              <w:jc w:val="center"/>
              <w:rPr>
                <w:b/>
                <w:sz w:val="20"/>
                <w:szCs w:val="20"/>
              </w:rPr>
            </w:pPr>
            <w:r w:rsidRPr="00FB3DEC">
              <w:rPr>
                <w:b/>
                <w:sz w:val="20"/>
                <w:szCs w:val="20"/>
              </w:rPr>
              <w:t>2</w:t>
            </w:r>
          </w:p>
        </w:tc>
        <w:tc>
          <w:tcPr>
            <w:tcW w:w="3719" w:type="dxa"/>
          </w:tcPr>
          <w:p w:rsidR="00FB3DEC" w:rsidRPr="00FB3DEC" w:rsidRDefault="00FB3DEC" w:rsidP="009E2E40">
            <w:pPr>
              <w:jc w:val="center"/>
              <w:rPr>
                <w:b/>
                <w:sz w:val="20"/>
                <w:szCs w:val="20"/>
              </w:rPr>
            </w:pPr>
            <w:r w:rsidRPr="00FB3DEC">
              <w:rPr>
                <w:b/>
                <w:sz w:val="20"/>
                <w:szCs w:val="20"/>
              </w:rPr>
              <w:t>3</w:t>
            </w:r>
          </w:p>
        </w:tc>
        <w:tc>
          <w:tcPr>
            <w:tcW w:w="1985" w:type="dxa"/>
          </w:tcPr>
          <w:p w:rsidR="00FB3DEC" w:rsidRPr="00FB3DEC" w:rsidRDefault="00FB3DEC" w:rsidP="009E2E40">
            <w:pPr>
              <w:jc w:val="center"/>
              <w:rPr>
                <w:b/>
                <w:sz w:val="20"/>
                <w:szCs w:val="20"/>
              </w:rPr>
            </w:pPr>
            <w:r w:rsidRPr="00FB3DEC">
              <w:rPr>
                <w:b/>
                <w:sz w:val="20"/>
                <w:szCs w:val="20"/>
              </w:rPr>
              <w:t>4</w:t>
            </w:r>
          </w:p>
        </w:tc>
        <w:tc>
          <w:tcPr>
            <w:tcW w:w="2126" w:type="dxa"/>
          </w:tcPr>
          <w:p w:rsidR="00FB3DEC" w:rsidRPr="00FB3DEC" w:rsidRDefault="00FB3DEC" w:rsidP="009E2E40">
            <w:pPr>
              <w:jc w:val="center"/>
              <w:rPr>
                <w:b/>
                <w:sz w:val="20"/>
                <w:szCs w:val="20"/>
              </w:rPr>
            </w:pPr>
            <w:r w:rsidRPr="00FB3DEC">
              <w:rPr>
                <w:b/>
                <w:sz w:val="20"/>
                <w:szCs w:val="20"/>
              </w:rPr>
              <w:t>5</w:t>
            </w:r>
          </w:p>
        </w:tc>
        <w:tc>
          <w:tcPr>
            <w:tcW w:w="2410" w:type="dxa"/>
          </w:tcPr>
          <w:p w:rsidR="00FB3DEC" w:rsidRPr="00FB3DEC" w:rsidRDefault="00FB3DEC" w:rsidP="009E2E40">
            <w:pPr>
              <w:jc w:val="center"/>
              <w:rPr>
                <w:b/>
                <w:sz w:val="20"/>
                <w:szCs w:val="20"/>
              </w:rPr>
            </w:pPr>
            <w:r w:rsidRPr="00FB3DEC">
              <w:rPr>
                <w:b/>
                <w:sz w:val="20"/>
                <w:szCs w:val="20"/>
              </w:rPr>
              <w:t>6</w:t>
            </w:r>
          </w:p>
        </w:tc>
        <w:tc>
          <w:tcPr>
            <w:tcW w:w="2551" w:type="dxa"/>
          </w:tcPr>
          <w:p w:rsidR="00FB3DEC" w:rsidRPr="00FB3DEC" w:rsidRDefault="00FB3DEC" w:rsidP="009E2E40">
            <w:pPr>
              <w:jc w:val="center"/>
              <w:rPr>
                <w:b/>
                <w:sz w:val="20"/>
                <w:szCs w:val="20"/>
              </w:rPr>
            </w:pPr>
            <w:r w:rsidRPr="00FB3DEC">
              <w:rPr>
                <w:b/>
                <w:sz w:val="20"/>
                <w:szCs w:val="20"/>
              </w:rPr>
              <w:t>7</w:t>
            </w:r>
          </w:p>
        </w:tc>
      </w:tr>
      <w:tr w:rsidR="00FB3DEC" w:rsidRPr="00FB3DEC" w:rsidTr="00FB3DEC">
        <w:tc>
          <w:tcPr>
            <w:tcW w:w="15876" w:type="dxa"/>
            <w:gridSpan w:val="7"/>
          </w:tcPr>
          <w:p w:rsidR="00FB3DEC" w:rsidRPr="00FB3DEC" w:rsidRDefault="00FB3DEC" w:rsidP="009E2E40">
            <w:pPr>
              <w:jc w:val="center"/>
              <w:rPr>
                <w:b/>
                <w:sz w:val="20"/>
                <w:szCs w:val="20"/>
              </w:rPr>
            </w:pPr>
            <w:r w:rsidRPr="00FB3DEC">
              <w:rPr>
                <w:b/>
                <w:sz w:val="20"/>
                <w:szCs w:val="20"/>
              </w:rPr>
              <w:t>1. Наименование «подуслуги» 1 «Предоставление порубочного билета»</w:t>
            </w:r>
          </w:p>
        </w:tc>
      </w:tr>
      <w:tr w:rsidR="00FB3DEC" w:rsidRPr="00FB3DEC" w:rsidTr="00FB3DEC">
        <w:tc>
          <w:tcPr>
            <w:tcW w:w="15876" w:type="dxa"/>
            <w:gridSpan w:val="7"/>
          </w:tcPr>
          <w:p w:rsidR="00FB3DEC" w:rsidRPr="00FB3DEC" w:rsidRDefault="00FB3DEC" w:rsidP="009E2E40">
            <w:pPr>
              <w:jc w:val="center"/>
              <w:rPr>
                <w:b/>
                <w:sz w:val="20"/>
                <w:szCs w:val="20"/>
              </w:rPr>
            </w:pPr>
            <w:r w:rsidRPr="00FB3DEC">
              <w:rPr>
                <w:b/>
                <w:sz w:val="20"/>
                <w:szCs w:val="20"/>
              </w:rPr>
              <w:t>1. Наименование административной процедуры 1</w:t>
            </w:r>
          </w:p>
        </w:tc>
      </w:tr>
      <w:tr w:rsidR="00FB3DEC" w:rsidRPr="00FB3DEC" w:rsidTr="00FB3DEC">
        <w:trPr>
          <w:trHeight w:val="1979"/>
        </w:trPr>
        <w:tc>
          <w:tcPr>
            <w:tcW w:w="641" w:type="dxa"/>
          </w:tcPr>
          <w:p w:rsidR="00FB3DEC" w:rsidRPr="00FB3DEC" w:rsidRDefault="00FB3DEC" w:rsidP="009E2E40">
            <w:pPr>
              <w:jc w:val="center"/>
              <w:rPr>
                <w:sz w:val="20"/>
                <w:szCs w:val="20"/>
              </w:rPr>
            </w:pPr>
            <w:r w:rsidRPr="00FB3DEC">
              <w:rPr>
                <w:sz w:val="20"/>
                <w:szCs w:val="20"/>
              </w:rPr>
              <w:t xml:space="preserve">1. </w:t>
            </w:r>
          </w:p>
        </w:tc>
        <w:tc>
          <w:tcPr>
            <w:tcW w:w="2444" w:type="dxa"/>
          </w:tcPr>
          <w:p w:rsidR="00FB3DEC" w:rsidRPr="00FB3DEC" w:rsidRDefault="00FB3DEC" w:rsidP="009E2E40">
            <w:pPr>
              <w:rPr>
                <w:sz w:val="20"/>
                <w:szCs w:val="20"/>
              </w:rPr>
            </w:pPr>
            <w:r w:rsidRPr="00FB3DEC">
              <w:rPr>
                <w:sz w:val="20"/>
                <w:szCs w:val="20"/>
              </w:rPr>
              <w:t>Прием заявления и прилагаемых к нему документов</w:t>
            </w:r>
          </w:p>
        </w:tc>
        <w:tc>
          <w:tcPr>
            <w:tcW w:w="3719" w:type="dxa"/>
          </w:tcPr>
          <w:p w:rsidR="00FB3DEC" w:rsidRPr="00FB3DEC" w:rsidRDefault="00FB3DEC" w:rsidP="009E2E40">
            <w:pPr>
              <w:rPr>
                <w:sz w:val="20"/>
                <w:szCs w:val="20"/>
              </w:rPr>
            </w:pPr>
            <w:r w:rsidRPr="00FB3DEC">
              <w:rPr>
                <w:sz w:val="20"/>
                <w:szCs w:val="20"/>
              </w:rPr>
              <w:t xml:space="preserve">Специалист: </w:t>
            </w:r>
          </w:p>
          <w:p w:rsidR="00FB3DEC" w:rsidRPr="00FB3DEC" w:rsidRDefault="00FB3DEC" w:rsidP="009E2E40">
            <w:pPr>
              <w:rPr>
                <w:sz w:val="20"/>
                <w:szCs w:val="20"/>
              </w:rPr>
            </w:pPr>
            <w:r w:rsidRPr="00FB3DEC">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FB3DEC" w:rsidRPr="00FB3DEC" w:rsidRDefault="00FB3DEC" w:rsidP="009E2E40">
            <w:pPr>
              <w:rPr>
                <w:sz w:val="20"/>
                <w:szCs w:val="20"/>
              </w:rPr>
            </w:pPr>
            <w:r w:rsidRPr="00FB3DEC">
              <w:rPr>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B3DEC" w:rsidRPr="00FB3DEC" w:rsidRDefault="00FB3DEC" w:rsidP="009E2E40">
            <w:pPr>
              <w:rPr>
                <w:sz w:val="20"/>
                <w:szCs w:val="20"/>
              </w:rPr>
            </w:pPr>
            <w:r w:rsidRPr="00FB3DEC">
              <w:rPr>
                <w:sz w:val="20"/>
                <w:szCs w:val="20"/>
              </w:rPr>
              <w:t>- проверяет соответствие заявления установленным требованиям;</w:t>
            </w:r>
          </w:p>
          <w:p w:rsidR="00FB3DEC" w:rsidRPr="00FB3DEC" w:rsidRDefault="00FB3DEC" w:rsidP="009E2E40">
            <w:pPr>
              <w:rPr>
                <w:sz w:val="20"/>
                <w:szCs w:val="20"/>
              </w:rPr>
            </w:pPr>
            <w:r w:rsidRPr="00FB3DEC">
              <w:rPr>
                <w:sz w:val="20"/>
                <w:szCs w:val="20"/>
              </w:rPr>
              <w:t>- сверяет копии документов с их подлинниками, заверяет их и возвращает подлинники заявителю;</w:t>
            </w:r>
          </w:p>
          <w:p w:rsidR="00FB3DEC" w:rsidRPr="00FB3DEC" w:rsidRDefault="00FB3DEC" w:rsidP="009E2E40">
            <w:pPr>
              <w:rPr>
                <w:sz w:val="20"/>
                <w:szCs w:val="20"/>
              </w:rPr>
            </w:pPr>
            <w:r w:rsidRPr="00FB3DEC">
              <w:rPr>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w:t>
            </w:r>
            <w:r w:rsidRPr="00FB3DEC">
              <w:rPr>
                <w:sz w:val="20"/>
                <w:szCs w:val="20"/>
              </w:rPr>
              <w:lastRenderedPageBreak/>
              <w:t>документы не имеют серьезных повреждений, наличие которых не позволяет однозначно истолковать их содержание;</w:t>
            </w:r>
          </w:p>
        </w:tc>
        <w:tc>
          <w:tcPr>
            <w:tcW w:w="1985" w:type="dxa"/>
            <w:vMerge w:val="restart"/>
          </w:tcPr>
          <w:p w:rsidR="00FB3DEC" w:rsidRPr="00FB3DEC" w:rsidRDefault="00FB3DEC" w:rsidP="009E2E40">
            <w:pPr>
              <w:jc w:val="center"/>
              <w:rPr>
                <w:sz w:val="20"/>
                <w:szCs w:val="20"/>
              </w:rPr>
            </w:pPr>
            <w:r w:rsidRPr="00FB3DEC">
              <w:rPr>
                <w:sz w:val="20"/>
                <w:szCs w:val="20"/>
              </w:rPr>
              <w:lastRenderedPageBreak/>
              <w:t>1 раб. дн.</w:t>
            </w:r>
          </w:p>
        </w:tc>
        <w:tc>
          <w:tcPr>
            <w:tcW w:w="2126" w:type="dxa"/>
            <w:vMerge w:val="restart"/>
          </w:tcPr>
          <w:p w:rsidR="00FB3DEC" w:rsidRPr="00FB3DEC" w:rsidRDefault="00FB3DEC" w:rsidP="009E2E40">
            <w:pPr>
              <w:rPr>
                <w:sz w:val="20"/>
                <w:szCs w:val="20"/>
              </w:rPr>
            </w:pPr>
            <w:r w:rsidRPr="00FB3DEC">
              <w:rPr>
                <w:sz w:val="20"/>
                <w:szCs w:val="20"/>
              </w:rPr>
              <w:t>специалист, ответственный за прием документов</w:t>
            </w:r>
          </w:p>
        </w:tc>
        <w:tc>
          <w:tcPr>
            <w:tcW w:w="2410" w:type="dxa"/>
          </w:tcPr>
          <w:p w:rsidR="00FB3DEC" w:rsidRPr="00FB3DEC" w:rsidRDefault="00FB3DEC" w:rsidP="009E2E40">
            <w:pPr>
              <w:rPr>
                <w:sz w:val="20"/>
                <w:szCs w:val="20"/>
              </w:rPr>
            </w:pPr>
            <w:r w:rsidRPr="00FB3DEC">
              <w:rPr>
                <w:sz w:val="20"/>
                <w:szCs w:val="20"/>
              </w:rPr>
              <w:t>- формы заявлений;</w:t>
            </w:r>
          </w:p>
          <w:p w:rsidR="00FB3DEC" w:rsidRPr="00FB3DEC" w:rsidRDefault="00FB3DEC" w:rsidP="009E2E40">
            <w:pPr>
              <w:rPr>
                <w:sz w:val="20"/>
                <w:szCs w:val="20"/>
              </w:rPr>
            </w:pPr>
            <w:r w:rsidRPr="00FB3DEC">
              <w:rPr>
                <w:sz w:val="20"/>
                <w:szCs w:val="20"/>
              </w:rPr>
              <w:t>- МФУ (для копирования и сканирования документов)</w:t>
            </w:r>
          </w:p>
        </w:tc>
        <w:tc>
          <w:tcPr>
            <w:tcW w:w="2551" w:type="dxa"/>
          </w:tcPr>
          <w:p w:rsidR="00FB3DEC" w:rsidRPr="00FB3DEC" w:rsidRDefault="00FB3DEC" w:rsidP="009E2E40">
            <w:pPr>
              <w:jc w:val="center"/>
              <w:rPr>
                <w:sz w:val="20"/>
                <w:szCs w:val="20"/>
              </w:rPr>
            </w:pPr>
            <w:r w:rsidRPr="00FB3DEC">
              <w:rPr>
                <w:sz w:val="20"/>
                <w:szCs w:val="20"/>
              </w:rPr>
              <w:t>Приложение №1</w:t>
            </w:r>
          </w:p>
        </w:tc>
      </w:tr>
      <w:tr w:rsidR="00FB3DEC" w:rsidRPr="00FB3DEC" w:rsidTr="00FB3DEC">
        <w:tc>
          <w:tcPr>
            <w:tcW w:w="641" w:type="dxa"/>
          </w:tcPr>
          <w:p w:rsidR="00FB3DEC" w:rsidRPr="00FB3DEC" w:rsidRDefault="00FB3DEC" w:rsidP="009E2E40">
            <w:pPr>
              <w:jc w:val="center"/>
              <w:rPr>
                <w:sz w:val="20"/>
                <w:szCs w:val="20"/>
              </w:rPr>
            </w:pPr>
            <w:r w:rsidRPr="00FB3DEC">
              <w:rPr>
                <w:sz w:val="20"/>
                <w:szCs w:val="20"/>
              </w:rPr>
              <w:lastRenderedPageBreak/>
              <w:t>2.</w:t>
            </w:r>
          </w:p>
        </w:tc>
        <w:tc>
          <w:tcPr>
            <w:tcW w:w="2444" w:type="dxa"/>
          </w:tcPr>
          <w:p w:rsidR="00FB3DEC" w:rsidRPr="00FB3DEC" w:rsidRDefault="00FB3DEC" w:rsidP="009E2E40">
            <w:pPr>
              <w:rPr>
                <w:sz w:val="20"/>
                <w:szCs w:val="20"/>
              </w:rPr>
            </w:pPr>
            <w:r w:rsidRPr="00FB3DEC">
              <w:rPr>
                <w:sz w:val="20"/>
                <w:szCs w:val="20"/>
              </w:rPr>
              <w:t>Регистрация заявления и прилагаемых к нему документов</w:t>
            </w:r>
          </w:p>
        </w:tc>
        <w:tc>
          <w:tcPr>
            <w:tcW w:w="3719" w:type="dxa"/>
          </w:tcPr>
          <w:p w:rsidR="00FB3DEC" w:rsidRPr="00FB3DEC" w:rsidRDefault="00FB3DEC" w:rsidP="009E2E40">
            <w:pPr>
              <w:rPr>
                <w:sz w:val="20"/>
                <w:szCs w:val="20"/>
              </w:rPr>
            </w:pPr>
            <w:r w:rsidRPr="00FB3DEC">
              <w:rPr>
                <w:sz w:val="20"/>
                <w:szCs w:val="20"/>
              </w:rPr>
              <w:t xml:space="preserve">Специалист: </w:t>
            </w:r>
          </w:p>
          <w:p w:rsidR="00FB3DEC" w:rsidRPr="00FB3DEC" w:rsidRDefault="00FB3DEC" w:rsidP="009E2E40">
            <w:pPr>
              <w:rPr>
                <w:sz w:val="20"/>
                <w:szCs w:val="20"/>
              </w:rPr>
            </w:pPr>
            <w:r w:rsidRPr="00FB3DEC">
              <w:rPr>
                <w:sz w:val="20"/>
                <w:szCs w:val="20"/>
              </w:rPr>
              <w:t>- регистрирует заявление с прилагаемым комплектом документов;</w:t>
            </w:r>
          </w:p>
          <w:p w:rsidR="00FB3DEC" w:rsidRPr="00FB3DEC" w:rsidRDefault="00FB3DEC" w:rsidP="009E2E40">
            <w:pPr>
              <w:rPr>
                <w:sz w:val="20"/>
                <w:szCs w:val="20"/>
              </w:rPr>
            </w:pPr>
            <w:r w:rsidRPr="00FB3DEC">
              <w:rPr>
                <w:sz w:val="20"/>
                <w:szCs w:val="20"/>
              </w:rPr>
              <w:t>- выдает расписку в получении документов по установленной форме</w:t>
            </w:r>
          </w:p>
        </w:tc>
        <w:tc>
          <w:tcPr>
            <w:tcW w:w="1985" w:type="dxa"/>
            <w:vMerge/>
          </w:tcPr>
          <w:p w:rsidR="00FB3DEC" w:rsidRPr="00FB3DEC" w:rsidRDefault="00FB3DEC" w:rsidP="009E2E40">
            <w:pPr>
              <w:rPr>
                <w:sz w:val="20"/>
                <w:szCs w:val="20"/>
              </w:rPr>
            </w:pPr>
          </w:p>
        </w:tc>
        <w:tc>
          <w:tcPr>
            <w:tcW w:w="2126" w:type="dxa"/>
            <w:vMerge/>
          </w:tcPr>
          <w:p w:rsidR="00FB3DEC" w:rsidRPr="00FB3DEC" w:rsidRDefault="00FB3DEC" w:rsidP="009E2E40">
            <w:pPr>
              <w:rPr>
                <w:sz w:val="20"/>
                <w:szCs w:val="20"/>
              </w:rPr>
            </w:pPr>
          </w:p>
        </w:tc>
        <w:tc>
          <w:tcPr>
            <w:tcW w:w="2410" w:type="dxa"/>
          </w:tcPr>
          <w:p w:rsidR="00FB3DEC" w:rsidRPr="00FB3DEC" w:rsidRDefault="00FB3DEC" w:rsidP="009E2E40">
            <w:pPr>
              <w:rPr>
                <w:sz w:val="20"/>
                <w:szCs w:val="20"/>
              </w:rPr>
            </w:pPr>
            <w:r w:rsidRPr="00FB3DEC">
              <w:rPr>
                <w:sz w:val="20"/>
                <w:szCs w:val="20"/>
              </w:rPr>
              <w:t>- формы расписок в получении документов;</w:t>
            </w:r>
          </w:p>
          <w:p w:rsidR="00FB3DEC" w:rsidRPr="00FB3DEC" w:rsidRDefault="00FB3DEC" w:rsidP="009E2E40">
            <w:pPr>
              <w:rPr>
                <w:sz w:val="20"/>
                <w:szCs w:val="20"/>
              </w:rPr>
            </w:pPr>
          </w:p>
        </w:tc>
        <w:tc>
          <w:tcPr>
            <w:tcW w:w="2551" w:type="dxa"/>
          </w:tcPr>
          <w:p w:rsidR="00FB3DEC" w:rsidRPr="00FB3DEC" w:rsidRDefault="00FB3DEC" w:rsidP="009E2E40">
            <w:pPr>
              <w:rPr>
                <w:sz w:val="20"/>
                <w:szCs w:val="20"/>
              </w:rPr>
            </w:pPr>
          </w:p>
        </w:tc>
      </w:tr>
      <w:tr w:rsidR="00FB3DEC" w:rsidRPr="00FB3DEC" w:rsidTr="00FB3DEC">
        <w:tc>
          <w:tcPr>
            <w:tcW w:w="15876" w:type="dxa"/>
            <w:gridSpan w:val="7"/>
          </w:tcPr>
          <w:p w:rsidR="00FB3DEC" w:rsidRPr="00FB3DEC" w:rsidRDefault="00FB3DEC" w:rsidP="009E2E40">
            <w:pPr>
              <w:jc w:val="center"/>
              <w:rPr>
                <w:b/>
                <w:sz w:val="20"/>
                <w:szCs w:val="20"/>
              </w:rPr>
            </w:pPr>
            <w:r w:rsidRPr="00FB3DEC">
              <w:rPr>
                <w:b/>
                <w:sz w:val="20"/>
                <w:szCs w:val="20"/>
              </w:rPr>
              <w:t>2. Наименование административной процедуры 2: Рассмотрение представленных заявления и прилагаемых к нему документов</w:t>
            </w:r>
          </w:p>
        </w:tc>
      </w:tr>
      <w:tr w:rsidR="00FB3DEC" w:rsidRPr="00FB3DEC" w:rsidTr="00FB3DEC">
        <w:tc>
          <w:tcPr>
            <w:tcW w:w="641" w:type="dxa"/>
          </w:tcPr>
          <w:p w:rsidR="00FB3DEC" w:rsidRPr="00FB3DEC" w:rsidRDefault="00FB3DEC" w:rsidP="009E2E40">
            <w:pPr>
              <w:jc w:val="center"/>
              <w:rPr>
                <w:sz w:val="20"/>
                <w:szCs w:val="20"/>
              </w:rPr>
            </w:pPr>
            <w:r w:rsidRPr="00FB3DEC">
              <w:rPr>
                <w:sz w:val="20"/>
                <w:szCs w:val="20"/>
              </w:rPr>
              <w:t>3.</w:t>
            </w:r>
          </w:p>
        </w:tc>
        <w:tc>
          <w:tcPr>
            <w:tcW w:w="2444" w:type="dxa"/>
          </w:tcPr>
          <w:p w:rsidR="00FB3DEC" w:rsidRPr="00FB3DEC" w:rsidRDefault="00FB3DEC" w:rsidP="009E2E40">
            <w:pPr>
              <w:rPr>
                <w:sz w:val="20"/>
                <w:szCs w:val="20"/>
              </w:rPr>
            </w:pPr>
            <w:r w:rsidRPr="00FB3DEC">
              <w:rPr>
                <w:sz w:val="20"/>
                <w:szCs w:val="20"/>
              </w:rPr>
              <w:t>Рассмотрение представленных заявления и прилагаемых к нему документов</w:t>
            </w:r>
          </w:p>
        </w:tc>
        <w:tc>
          <w:tcPr>
            <w:tcW w:w="3719" w:type="dxa"/>
          </w:tcPr>
          <w:p w:rsidR="00FB3DEC" w:rsidRPr="00FB3DEC" w:rsidRDefault="00FB3DEC" w:rsidP="009E2E40">
            <w:pPr>
              <w:autoSpaceDE w:val="0"/>
              <w:autoSpaceDN w:val="0"/>
              <w:adjustRightInd w:val="0"/>
              <w:rPr>
                <w:sz w:val="20"/>
                <w:szCs w:val="20"/>
              </w:rPr>
            </w:pPr>
            <w:r w:rsidRPr="00FB3DEC">
              <w:rPr>
                <w:sz w:val="20"/>
                <w:szCs w:val="20"/>
              </w:rPr>
              <w:t>Должностное лицо:</w:t>
            </w:r>
          </w:p>
          <w:p w:rsidR="00FB3DEC" w:rsidRPr="00FB3DEC" w:rsidRDefault="00FB3DEC" w:rsidP="009E2E40">
            <w:pPr>
              <w:autoSpaceDE w:val="0"/>
              <w:autoSpaceDN w:val="0"/>
              <w:adjustRightInd w:val="0"/>
              <w:rPr>
                <w:sz w:val="20"/>
                <w:szCs w:val="20"/>
              </w:rPr>
            </w:pPr>
            <w:r w:rsidRPr="00FB3DEC">
              <w:rPr>
                <w:sz w:val="20"/>
                <w:szCs w:val="20"/>
              </w:rPr>
              <w:t>- проводит проверку заявления и прилагаемых документов на соответствие требованиям.</w:t>
            </w:r>
          </w:p>
          <w:p w:rsidR="00FB3DEC" w:rsidRPr="00FB3DEC" w:rsidRDefault="00FB3DEC" w:rsidP="009E2E40">
            <w:pPr>
              <w:autoSpaceDE w:val="0"/>
              <w:autoSpaceDN w:val="0"/>
              <w:adjustRightInd w:val="0"/>
              <w:rPr>
                <w:sz w:val="20"/>
                <w:szCs w:val="20"/>
              </w:rPr>
            </w:pPr>
            <w:r w:rsidRPr="00FB3DEC">
              <w:rPr>
                <w:sz w:val="20"/>
                <w:szCs w:val="20"/>
              </w:rPr>
              <w:t>- осуществляет проверку наличия или отсутствия оснований для отказа в предоставлении услуги.</w:t>
            </w:r>
          </w:p>
          <w:p w:rsidR="00FB3DEC" w:rsidRPr="00FB3DEC" w:rsidRDefault="00FB3DEC" w:rsidP="009E2E40">
            <w:pPr>
              <w:autoSpaceDE w:val="0"/>
              <w:autoSpaceDN w:val="0"/>
              <w:adjustRightInd w:val="0"/>
              <w:rPr>
                <w:sz w:val="20"/>
                <w:szCs w:val="20"/>
              </w:rPr>
            </w:pPr>
            <w:r w:rsidRPr="00FB3DEC">
              <w:rPr>
                <w:sz w:val="20"/>
                <w:szCs w:val="20"/>
              </w:rPr>
              <w:t>- в случае отсутствия оснований для отказа производит расчет компенсационной стоимости зеленых насаждений, который передается заявителю</w:t>
            </w:r>
          </w:p>
          <w:p w:rsidR="00FB3DEC" w:rsidRPr="00FB3DEC" w:rsidRDefault="00FB3DEC" w:rsidP="009E2E40">
            <w:pPr>
              <w:autoSpaceDE w:val="0"/>
              <w:autoSpaceDN w:val="0"/>
              <w:adjustRightInd w:val="0"/>
              <w:rPr>
                <w:sz w:val="20"/>
                <w:szCs w:val="20"/>
              </w:rPr>
            </w:pPr>
            <w:r w:rsidRPr="00FB3DEC">
              <w:rPr>
                <w:sz w:val="20"/>
                <w:szCs w:val="20"/>
              </w:rPr>
              <w:t>- после подтверждения платежа по компенсационной стоимости зеленых насаждений подготавливает порубочный билет и (или) разрешение на пересадку деревьев и кустарников.</w:t>
            </w:r>
          </w:p>
          <w:p w:rsidR="00FB3DEC" w:rsidRPr="00FB3DEC" w:rsidRDefault="00FB3DEC" w:rsidP="009E2E40">
            <w:pPr>
              <w:autoSpaceDE w:val="0"/>
              <w:autoSpaceDN w:val="0"/>
              <w:adjustRightInd w:val="0"/>
              <w:rPr>
                <w:sz w:val="20"/>
                <w:szCs w:val="20"/>
              </w:rPr>
            </w:pPr>
            <w:r w:rsidRPr="00FB3DEC">
              <w:rPr>
                <w:sz w:val="20"/>
                <w:szCs w:val="20"/>
              </w:rPr>
              <w:t>- в случае наличия оснований для отказа в предоставлении услуги принимается решение о подготовке уведомления о мотивированном отказе в предоставлении муниципальной услуги.</w:t>
            </w:r>
          </w:p>
        </w:tc>
        <w:tc>
          <w:tcPr>
            <w:tcW w:w="1985" w:type="dxa"/>
          </w:tcPr>
          <w:p w:rsidR="00FB3DEC" w:rsidRPr="00FB3DEC" w:rsidRDefault="00FB3DEC" w:rsidP="009E2E40">
            <w:pPr>
              <w:jc w:val="center"/>
              <w:rPr>
                <w:sz w:val="20"/>
                <w:szCs w:val="20"/>
              </w:rPr>
            </w:pPr>
            <w:r w:rsidRPr="00FB3DEC">
              <w:rPr>
                <w:sz w:val="20"/>
                <w:szCs w:val="20"/>
              </w:rPr>
              <w:t>24 кален. дн.</w:t>
            </w:r>
          </w:p>
        </w:tc>
        <w:tc>
          <w:tcPr>
            <w:tcW w:w="2126" w:type="dxa"/>
          </w:tcPr>
          <w:p w:rsidR="00FB3DEC" w:rsidRPr="00FB3DEC" w:rsidRDefault="00FB3DEC" w:rsidP="009E2E40">
            <w:pPr>
              <w:rPr>
                <w:sz w:val="20"/>
                <w:szCs w:val="20"/>
              </w:rPr>
            </w:pPr>
            <w:r w:rsidRPr="00FB3DEC">
              <w:rPr>
                <w:sz w:val="20"/>
                <w:szCs w:val="20"/>
              </w:rPr>
              <w:t>Уполномоченное должностное лицо администрации муниципального образования</w:t>
            </w:r>
          </w:p>
        </w:tc>
        <w:tc>
          <w:tcPr>
            <w:tcW w:w="2410" w:type="dxa"/>
          </w:tcPr>
          <w:p w:rsidR="00FB3DEC" w:rsidRPr="00FB3DEC" w:rsidRDefault="00FB3DEC" w:rsidP="009E2E40">
            <w:pPr>
              <w:rPr>
                <w:sz w:val="20"/>
                <w:szCs w:val="20"/>
              </w:rPr>
            </w:pPr>
          </w:p>
        </w:tc>
        <w:tc>
          <w:tcPr>
            <w:tcW w:w="2551" w:type="dxa"/>
          </w:tcPr>
          <w:p w:rsidR="00FB3DEC" w:rsidRPr="00FB3DEC" w:rsidRDefault="00FB3DEC" w:rsidP="009E2E40">
            <w:pPr>
              <w:rPr>
                <w:sz w:val="20"/>
                <w:szCs w:val="20"/>
              </w:rPr>
            </w:pPr>
          </w:p>
        </w:tc>
      </w:tr>
      <w:tr w:rsidR="00FB3DEC" w:rsidRPr="00FB3DEC" w:rsidTr="00FB3DEC">
        <w:tc>
          <w:tcPr>
            <w:tcW w:w="15876" w:type="dxa"/>
            <w:gridSpan w:val="7"/>
          </w:tcPr>
          <w:p w:rsidR="00FB3DEC" w:rsidRPr="00FB3DEC" w:rsidRDefault="00FB3DEC" w:rsidP="009E2E40">
            <w:pPr>
              <w:jc w:val="center"/>
              <w:rPr>
                <w:sz w:val="20"/>
                <w:szCs w:val="20"/>
              </w:rPr>
            </w:pPr>
            <w:r w:rsidRPr="00FB3DEC">
              <w:rPr>
                <w:sz w:val="20"/>
                <w:szCs w:val="20"/>
              </w:rPr>
              <w:t>Наименование административной процедуры 3.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tc>
      </w:tr>
      <w:tr w:rsidR="00FB3DEC" w:rsidRPr="00FB3DEC" w:rsidTr="00FB3DEC">
        <w:tc>
          <w:tcPr>
            <w:tcW w:w="641"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jc w:val="center"/>
              <w:rPr>
                <w:sz w:val="20"/>
                <w:szCs w:val="20"/>
              </w:rPr>
            </w:pPr>
            <w:r w:rsidRPr="00FB3DEC">
              <w:rPr>
                <w:sz w:val="20"/>
                <w:szCs w:val="20"/>
              </w:rPr>
              <w:t>4.</w:t>
            </w:r>
          </w:p>
        </w:tc>
        <w:tc>
          <w:tcPr>
            <w:tcW w:w="2444"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r w:rsidRPr="00FB3DEC">
              <w:rPr>
                <w:sz w:val="20"/>
                <w:szCs w:val="20"/>
              </w:rPr>
              <w:t xml:space="preserve">Подготовка порубочного билета и (или) разрешения на пересадку деревьев и кустарников </w:t>
            </w:r>
            <w:r w:rsidRPr="00FB3DEC">
              <w:rPr>
                <w:sz w:val="20"/>
                <w:szCs w:val="20"/>
              </w:rPr>
              <w:lastRenderedPageBreak/>
              <w:t>либо подготовка уведомления о мотивированном отказе в предоставлении муниципальной услуги</w:t>
            </w:r>
          </w:p>
        </w:tc>
        <w:tc>
          <w:tcPr>
            <w:tcW w:w="3719"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autoSpaceDE w:val="0"/>
              <w:autoSpaceDN w:val="0"/>
              <w:adjustRightInd w:val="0"/>
              <w:rPr>
                <w:sz w:val="20"/>
                <w:szCs w:val="20"/>
              </w:rPr>
            </w:pPr>
            <w:r w:rsidRPr="00FB3DEC">
              <w:rPr>
                <w:sz w:val="20"/>
                <w:szCs w:val="20"/>
              </w:rPr>
              <w:lastRenderedPageBreak/>
              <w:t>Уполномоченное должностное лицо:</w:t>
            </w:r>
          </w:p>
          <w:p w:rsidR="00FB3DEC" w:rsidRPr="00FB3DEC" w:rsidRDefault="00FB3DEC" w:rsidP="009E2E40">
            <w:pPr>
              <w:autoSpaceDE w:val="0"/>
              <w:autoSpaceDN w:val="0"/>
              <w:adjustRightInd w:val="0"/>
              <w:rPr>
                <w:sz w:val="20"/>
                <w:szCs w:val="20"/>
              </w:rPr>
            </w:pPr>
            <w:r w:rsidRPr="00FB3DEC">
              <w:rPr>
                <w:sz w:val="20"/>
                <w:szCs w:val="20"/>
              </w:rPr>
              <w:t xml:space="preserve">- готовит порубочный билет и (или) разрешение на пересадку деревьев и кустарников либо уведомление о </w:t>
            </w:r>
            <w:r w:rsidRPr="00FB3DEC">
              <w:rPr>
                <w:sz w:val="20"/>
                <w:szCs w:val="20"/>
              </w:rPr>
              <w:lastRenderedPageBreak/>
              <w:t>мотивированном отказе в предоставлении муниципальной услуги.</w:t>
            </w:r>
          </w:p>
          <w:p w:rsidR="00FB3DEC" w:rsidRPr="00FB3DEC" w:rsidRDefault="00FB3DEC" w:rsidP="009E2E40">
            <w:pPr>
              <w:autoSpaceDE w:val="0"/>
              <w:autoSpaceDN w:val="0"/>
              <w:adjustRightInd w:val="0"/>
              <w:rPr>
                <w:sz w:val="20"/>
                <w:szCs w:val="20"/>
              </w:rPr>
            </w:pPr>
            <w:r w:rsidRPr="00FB3DEC">
              <w:rPr>
                <w:sz w:val="20"/>
                <w:szCs w:val="20"/>
              </w:rPr>
              <w:t xml:space="preserve">-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 </w:t>
            </w:r>
          </w:p>
          <w:p w:rsidR="00FB3DEC" w:rsidRPr="00FB3DEC" w:rsidRDefault="00FB3DEC" w:rsidP="009E2E40">
            <w:pPr>
              <w:autoSpaceDE w:val="0"/>
              <w:autoSpaceDN w:val="0"/>
              <w:adjustRightInd w:val="0"/>
              <w:rPr>
                <w:sz w:val="20"/>
                <w:szCs w:val="20"/>
              </w:rPr>
            </w:pPr>
            <w:r w:rsidRPr="00FB3DEC">
              <w:rPr>
                <w:sz w:val="20"/>
                <w:szCs w:val="20"/>
              </w:rPr>
              <w:t>-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jc w:val="center"/>
              <w:rPr>
                <w:sz w:val="20"/>
                <w:szCs w:val="20"/>
              </w:rPr>
            </w:pPr>
            <w:r w:rsidRPr="00FB3DEC">
              <w:rPr>
                <w:sz w:val="20"/>
                <w:szCs w:val="20"/>
              </w:rPr>
              <w:lastRenderedPageBreak/>
              <w:t>3 кален. дн.</w:t>
            </w:r>
          </w:p>
        </w:tc>
        <w:tc>
          <w:tcPr>
            <w:tcW w:w="2126"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r w:rsidRPr="00FB3DEC">
              <w:rPr>
                <w:sz w:val="20"/>
                <w:szCs w:val="20"/>
              </w:rPr>
              <w:t xml:space="preserve">уполномоченное должностное лицо администрации муниципального </w:t>
            </w:r>
            <w:r w:rsidRPr="00FB3DEC">
              <w:rPr>
                <w:sz w:val="20"/>
                <w:szCs w:val="20"/>
              </w:rPr>
              <w:lastRenderedPageBreak/>
              <w:t>образования</w:t>
            </w:r>
          </w:p>
        </w:tc>
        <w:tc>
          <w:tcPr>
            <w:tcW w:w="2410"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jc w:val="center"/>
              <w:rPr>
                <w:sz w:val="20"/>
                <w:szCs w:val="20"/>
              </w:rPr>
            </w:pPr>
            <w:r w:rsidRPr="00FB3DEC">
              <w:rPr>
                <w:sz w:val="20"/>
                <w:szCs w:val="20"/>
              </w:rPr>
              <w:t>Приложение №2</w:t>
            </w:r>
          </w:p>
        </w:tc>
      </w:tr>
      <w:tr w:rsidR="00FB3DEC" w:rsidRPr="00FB3DEC" w:rsidTr="00FB3DEC">
        <w:tc>
          <w:tcPr>
            <w:tcW w:w="15876" w:type="dxa"/>
            <w:gridSpan w:val="7"/>
            <w:tcBorders>
              <w:top w:val="single" w:sz="4" w:space="0" w:color="auto"/>
              <w:left w:val="single" w:sz="4" w:space="0" w:color="auto"/>
              <w:bottom w:val="single" w:sz="4" w:space="0" w:color="auto"/>
              <w:right w:val="single" w:sz="4" w:space="0" w:color="auto"/>
            </w:tcBorders>
          </w:tcPr>
          <w:p w:rsidR="00FB3DEC" w:rsidRPr="00FB3DEC" w:rsidRDefault="00FB3DEC" w:rsidP="009E2E40">
            <w:pPr>
              <w:jc w:val="center"/>
              <w:rPr>
                <w:sz w:val="20"/>
                <w:szCs w:val="20"/>
              </w:rPr>
            </w:pPr>
            <w:r w:rsidRPr="00FB3DEC">
              <w:rPr>
                <w:b/>
                <w:sz w:val="20"/>
                <w:szCs w:val="20"/>
              </w:rPr>
              <w:lastRenderedPageBreak/>
              <w:t>Наименование административной процедуры 4: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r>
      <w:tr w:rsidR="00FB3DEC" w:rsidRPr="00FB3DEC" w:rsidTr="00FB3DEC">
        <w:tc>
          <w:tcPr>
            <w:tcW w:w="641"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jc w:val="center"/>
              <w:rPr>
                <w:sz w:val="20"/>
                <w:szCs w:val="20"/>
              </w:rPr>
            </w:pPr>
            <w:r w:rsidRPr="00FB3DEC">
              <w:rPr>
                <w:sz w:val="20"/>
                <w:szCs w:val="20"/>
              </w:rPr>
              <w:t>5.</w:t>
            </w:r>
          </w:p>
        </w:tc>
        <w:tc>
          <w:tcPr>
            <w:tcW w:w="2444"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r w:rsidRPr="00FB3DEC">
              <w:rPr>
                <w:sz w:val="20"/>
                <w:szCs w:val="20"/>
              </w:rPr>
              <w:t>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3719"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autoSpaceDE w:val="0"/>
              <w:autoSpaceDN w:val="0"/>
              <w:adjustRightInd w:val="0"/>
              <w:rPr>
                <w:sz w:val="20"/>
                <w:szCs w:val="20"/>
              </w:rPr>
            </w:pPr>
            <w:r w:rsidRPr="00FB3DEC">
              <w:rPr>
                <w:sz w:val="20"/>
                <w:szCs w:val="20"/>
              </w:rPr>
              <w:t>Утвержденное решение выдается заявителю в администрации или в МФЦ.</w:t>
            </w:r>
          </w:p>
          <w:p w:rsidR="00FB3DEC" w:rsidRPr="00FB3DEC" w:rsidRDefault="00FB3DEC" w:rsidP="009E2E40">
            <w:pPr>
              <w:autoSpaceDE w:val="0"/>
              <w:autoSpaceDN w:val="0"/>
              <w:adjustRightInd w:val="0"/>
              <w:rPr>
                <w:sz w:val="20"/>
                <w:szCs w:val="20"/>
              </w:rPr>
            </w:pPr>
            <w:r w:rsidRPr="00FB3DEC">
              <w:rPr>
                <w:sz w:val="20"/>
                <w:szCs w:val="20"/>
              </w:rPr>
              <w:t>Заявитель информируется о принятом решении.</w:t>
            </w:r>
          </w:p>
          <w:p w:rsidR="00FB3DEC" w:rsidRPr="00FB3DEC" w:rsidRDefault="00FB3DEC" w:rsidP="009E2E40">
            <w:pPr>
              <w:autoSpaceDE w:val="0"/>
              <w:autoSpaceDN w:val="0"/>
              <w:adjustRightInd w:val="0"/>
              <w:rPr>
                <w:sz w:val="20"/>
                <w:szCs w:val="20"/>
              </w:rPr>
            </w:pPr>
            <w:r w:rsidRPr="00FB3DEC">
              <w:rPr>
                <w:sz w:val="20"/>
                <w:szCs w:val="20"/>
              </w:rPr>
              <w:t>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2-дневный срок,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FB3DEC" w:rsidRPr="00FB3DEC" w:rsidRDefault="00FB3DEC" w:rsidP="009E2E40">
            <w:pPr>
              <w:autoSpaceDE w:val="0"/>
              <w:autoSpaceDN w:val="0"/>
              <w:adjustRightInd w:val="0"/>
              <w:rPr>
                <w:sz w:val="20"/>
                <w:szCs w:val="20"/>
              </w:rPr>
            </w:pPr>
            <w:r w:rsidRPr="00FB3DEC">
              <w:rPr>
                <w:sz w:val="20"/>
                <w:szCs w:val="20"/>
              </w:rPr>
              <w:t xml:space="preserve">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указанные документы направляются МФЦ заявителю в течение одного календарного дня почтовым отправлением с уведомлением о </w:t>
            </w:r>
            <w:r w:rsidRPr="00FB3DEC">
              <w:rPr>
                <w:sz w:val="20"/>
                <w:szCs w:val="20"/>
              </w:rPr>
              <w:lastRenderedPageBreak/>
              <w:t>вручении по адресу, указанному в заявлении</w:t>
            </w:r>
          </w:p>
        </w:tc>
        <w:tc>
          <w:tcPr>
            <w:tcW w:w="1985"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jc w:val="center"/>
              <w:rPr>
                <w:sz w:val="20"/>
                <w:szCs w:val="20"/>
              </w:rPr>
            </w:pPr>
            <w:r w:rsidRPr="00FB3DEC">
              <w:rPr>
                <w:sz w:val="20"/>
                <w:szCs w:val="20"/>
              </w:rPr>
              <w:lastRenderedPageBreak/>
              <w:t>2 кален. дн. со дня принятия решения.</w:t>
            </w:r>
          </w:p>
        </w:tc>
        <w:tc>
          <w:tcPr>
            <w:tcW w:w="2126"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r w:rsidRPr="00FB3DEC">
              <w:rPr>
                <w:sz w:val="20"/>
                <w:szCs w:val="20"/>
              </w:rPr>
              <w:t>Специалист, ответственный за выдачу документов</w:t>
            </w:r>
          </w:p>
        </w:tc>
        <w:tc>
          <w:tcPr>
            <w:tcW w:w="2410"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B3DEC" w:rsidRPr="00FB3DEC" w:rsidRDefault="00FB3DEC" w:rsidP="009E2E40">
            <w:pPr>
              <w:rPr>
                <w:sz w:val="20"/>
                <w:szCs w:val="20"/>
              </w:rPr>
            </w:pPr>
          </w:p>
        </w:tc>
      </w:tr>
    </w:tbl>
    <w:p w:rsidR="00FB3DEC" w:rsidRPr="00FB3DEC" w:rsidRDefault="00FB3DEC" w:rsidP="00FB3DEC">
      <w:pPr>
        <w:rPr>
          <w:lang w:eastAsia="en-US"/>
        </w:rPr>
      </w:pPr>
    </w:p>
    <w:p w:rsidR="00FB3DEC" w:rsidRDefault="00FB3DEC" w:rsidP="00906E69">
      <w:pPr>
        <w:pStyle w:val="1"/>
        <w:rPr>
          <w:rFonts w:ascii="Times New Roman" w:hAnsi="Times New Roman" w:cs="Times New Roman"/>
          <w:color w:val="auto"/>
          <w:sz w:val="22"/>
          <w:szCs w:val="22"/>
        </w:rPr>
      </w:pPr>
    </w:p>
    <w:p w:rsidR="00FB3DEC" w:rsidRDefault="00FB3DEC" w:rsidP="00906E69">
      <w:pPr>
        <w:pStyle w:val="1"/>
        <w:rPr>
          <w:rFonts w:ascii="Times New Roman" w:hAnsi="Times New Roman" w:cs="Times New Roman"/>
          <w:color w:val="auto"/>
          <w:sz w:val="22"/>
          <w:szCs w:val="22"/>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Default="00FB3DEC" w:rsidP="00FB3DEC">
      <w:pPr>
        <w:rPr>
          <w:lang w:eastAsia="en-US"/>
        </w:rPr>
      </w:pPr>
    </w:p>
    <w:p w:rsidR="00FB3DEC" w:rsidRPr="00FB3DEC" w:rsidRDefault="00FB3DEC" w:rsidP="00FB3DEC">
      <w:pPr>
        <w:rPr>
          <w:lang w:eastAsia="en-US"/>
        </w:rPr>
      </w:pPr>
    </w:p>
    <w:p w:rsidR="00906E69" w:rsidRPr="007E5273" w:rsidRDefault="00906E69" w:rsidP="00906E69">
      <w:pPr>
        <w:pStyle w:val="1"/>
        <w:rPr>
          <w:rFonts w:ascii="Times New Roman" w:hAnsi="Times New Roman" w:cs="Times New Roman"/>
          <w:color w:val="auto"/>
          <w:sz w:val="22"/>
          <w:szCs w:val="22"/>
        </w:rPr>
      </w:pPr>
      <w:r w:rsidRPr="007E5273">
        <w:rPr>
          <w:rFonts w:ascii="Times New Roman" w:hAnsi="Times New Roman" w:cs="Times New Roman"/>
          <w:color w:val="auto"/>
          <w:sz w:val="22"/>
          <w:szCs w:val="22"/>
        </w:rPr>
        <w:t>РАЗДЕЛ 8. «ОСОБЕННОСТИ ПРЕДОСТАВЛЕНИЯ «ПОДУСЛУГИ» В ЭЛЕКТРОННОЙ ФОРМЕ»</w:t>
      </w:r>
    </w:p>
    <w:p w:rsidR="00906E69" w:rsidRDefault="00906E69" w:rsidP="00906E6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1915"/>
        <w:gridCol w:w="1824"/>
        <w:gridCol w:w="2424"/>
        <w:gridCol w:w="2465"/>
        <w:gridCol w:w="1953"/>
        <w:gridCol w:w="2272"/>
      </w:tblGrid>
      <w:tr w:rsidR="009310BF" w:rsidRPr="009310BF" w:rsidTr="009E2E40">
        <w:tc>
          <w:tcPr>
            <w:tcW w:w="0" w:type="auto"/>
          </w:tcPr>
          <w:p w:rsidR="009310BF" w:rsidRPr="009310BF" w:rsidRDefault="009310BF" w:rsidP="009E2E40">
            <w:pPr>
              <w:jc w:val="center"/>
              <w:rPr>
                <w:b/>
                <w:sz w:val="20"/>
                <w:szCs w:val="20"/>
              </w:rPr>
            </w:pPr>
            <w:r w:rsidRPr="009310BF">
              <w:rPr>
                <w:b/>
                <w:sz w:val="20"/>
                <w:szCs w:val="20"/>
              </w:rPr>
              <w:t>Способ получения заявителем информации о сроках и порядке предоставления «подуслуги»</w:t>
            </w:r>
          </w:p>
        </w:tc>
        <w:tc>
          <w:tcPr>
            <w:tcW w:w="0" w:type="auto"/>
          </w:tcPr>
          <w:p w:rsidR="009310BF" w:rsidRPr="009310BF" w:rsidRDefault="009310BF" w:rsidP="009E2E40">
            <w:pPr>
              <w:jc w:val="center"/>
              <w:rPr>
                <w:b/>
                <w:sz w:val="20"/>
                <w:szCs w:val="20"/>
              </w:rPr>
            </w:pPr>
            <w:r w:rsidRPr="009310BF">
              <w:rPr>
                <w:b/>
                <w:sz w:val="20"/>
                <w:szCs w:val="20"/>
              </w:rPr>
              <w:t>Способ записи на прием в орган, МФЦ для подачи запроса о предоставлении «подуслуги»</w:t>
            </w:r>
          </w:p>
        </w:tc>
        <w:tc>
          <w:tcPr>
            <w:tcW w:w="0" w:type="auto"/>
          </w:tcPr>
          <w:p w:rsidR="009310BF" w:rsidRPr="009310BF" w:rsidRDefault="009310BF" w:rsidP="009E2E40">
            <w:pPr>
              <w:jc w:val="center"/>
              <w:rPr>
                <w:b/>
                <w:sz w:val="20"/>
                <w:szCs w:val="20"/>
              </w:rPr>
            </w:pPr>
            <w:r w:rsidRPr="009310BF">
              <w:rPr>
                <w:b/>
                <w:sz w:val="20"/>
                <w:szCs w:val="20"/>
              </w:rPr>
              <w:t>Способ формирования запроса о предоставлении «подуслуги»</w:t>
            </w:r>
          </w:p>
        </w:tc>
        <w:tc>
          <w:tcPr>
            <w:tcW w:w="0" w:type="auto"/>
          </w:tcPr>
          <w:p w:rsidR="009310BF" w:rsidRPr="009310BF" w:rsidRDefault="009310BF" w:rsidP="009E2E40">
            <w:pPr>
              <w:jc w:val="center"/>
              <w:rPr>
                <w:b/>
                <w:sz w:val="20"/>
                <w:szCs w:val="20"/>
              </w:rPr>
            </w:pPr>
            <w:r w:rsidRPr="009310BF">
              <w:rPr>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0" w:type="auto"/>
          </w:tcPr>
          <w:p w:rsidR="009310BF" w:rsidRPr="009310BF" w:rsidRDefault="009310BF" w:rsidP="009E2E40">
            <w:pPr>
              <w:jc w:val="center"/>
              <w:rPr>
                <w:b/>
                <w:sz w:val="20"/>
                <w:szCs w:val="20"/>
              </w:rPr>
            </w:pPr>
            <w:r w:rsidRPr="009310BF">
              <w:rPr>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0" w:type="auto"/>
          </w:tcPr>
          <w:p w:rsidR="009310BF" w:rsidRPr="009310BF" w:rsidRDefault="009310BF" w:rsidP="009E2E40">
            <w:pPr>
              <w:jc w:val="center"/>
              <w:rPr>
                <w:b/>
                <w:sz w:val="20"/>
                <w:szCs w:val="20"/>
              </w:rPr>
            </w:pPr>
            <w:r w:rsidRPr="009310BF">
              <w:rPr>
                <w:b/>
                <w:sz w:val="20"/>
                <w:szCs w:val="20"/>
              </w:rPr>
              <w:t>Способ получения сведений о ходе выполнения запроса о предоставлении «подуслуги»</w:t>
            </w:r>
          </w:p>
        </w:tc>
        <w:tc>
          <w:tcPr>
            <w:tcW w:w="0" w:type="auto"/>
          </w:tcPr>
          <w:p w:rsidR="009310BF" w:rsidRPr="009310BF" w:rsidRDefault="009310BF" w:rsidP="009E2E40">
            <w:pPr>
              <w:jc w:val="center"/>
              <w:rPr>
                <w:b/>
                <w:sz w:val="20"/>
                <w:szCs w:val="20"/>
              </w:rPr>
            </w:pPr>
            <w:r w:rsidRPr="009310BF">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310BF" w:rsidRPr="009310BF" w:rsidTr="009E2E40">
        <w:tc>
          <w:tcPr>
            <w:tcW w:w="0" w:type="auto"/>
          </w:tcPr>
          <w:p w:rsidR="009310BF" w:rsidRPr="009310BF" w:rsidRDefault="009310BF" w:rsidP="009E2E40">
            <w:pPr>
              <w:jc w:val="center"/>
              <w:rPr>
                <w:b/>
                <w:sz w:val="20"/>
                <w:szCs w:val="20"/>
              </w:rPr>
            </w:pPr>
            <w:r w:rsidRPr="009310BF">
              <w:rPr>
                <w:b/>
                <w:sz w:val="20"/>
                <w:szCs w:val="20"/>
              </w:rPr>
              <w:t>1</w:t>
            </w:r>
          </w:p>
        </w:tc>
        <w:tc>
          <w:tcPr>
            <w:tcW w:w="0" w:type="auto"/>
          </w:tcPr>
          <w:p w:rsidR="009310BF" w:rsidRPr="009310BF" w:rsidRDefault="009310BF" w:rsidP="009E2E40">
            <w:pPr>
              <w:jc w:val="center"/>
              <w:rPr>
                <w:b/>
                <w:sz w:val="20"/>
                <w:szCs w:val="20"/>
              </w:rPr>
            </w:pPr>
            <w:r w:rsidRPr="009310BF">
              <w:rPr>
                <w:b/>
                <w:sz w:val="20"/>
                <w:szCs w:val="20"/>
              </w:rPr>
              <w:t>2</w:t>
            </w:r>
          </w:p>
        </w:tc>
        <w:tc>
          <w:tcPr>
            <w:tcW w:w="0" w:type="auto"/>
          </w:tcPr>
          <w:p w:rsidR="009310BF" w:rsidRPr="009310BF" w:rsidRDefault="009310BF" w:rsidP="009E2E40">
            <w:pPr>
              <w:jc w:val="center"/>
              <w:rPr>
                <w:b/>
                <w:sz w:val="20"/>
                <w:szCs w:val="20"/>
              </w:rPr>
            </w:pPr>
            <w:r w:rsidRPr="009310BF">
              <w:rPr>
                <w:b/>
                <w:sz w:val="20"/>
                <w:szCs w:val="20"/>
              </w:rPr>
              <w:t>3</w:t>
            </w:r>
          </w:p>
        </w:tc>
        <w:tc>
          <w:tcPr>
            <w:tcW w:w="0" w:type="auto"/>
          </w:tcPr>
          <w:p w:rsidR="009310BF" w:rsidRPr="009310BF" w:rsidRDefault="009310BF" w:rsidP="009E2E40">
            <w:pPr>
              <w:rPr>
                <w:b/>
                <w:sz w:val="20"/>
                <w:szCs w:val="20"/>
              </w:rPr>
            </w:pPr>
            <w:r w:rsidRPr="009310BF">
              <w:rPr>
                <w:b/>
                <w:sz w:val="20"/>
                <w:szCs w:val="20"/>
              </w:rPr>
              <w:t>4</w:t>
            </w:r>
          </w:p>
        </w:tc>
        <w:tc>
          <w:tcPr>
            <w:tcW w:w="0" w:type="auto"/>
          </w:tcPr>
          <w:p w:rsidR="009310BF" w:rsidRPr="009310BF" w:rsidRDefault="009310BF" w:rsidP="009E2E40">
            <w:pPr>
              <w:jc w:val="center"/>
              <w:rPr>
                <w:b/>
                <w:sz w:val="20"/>
                <w:szCs w:val="20"/>
              </w:rPr>
            </w:pPr>
            <w:r w:rsidRPr="009310BF">
              <w:rPr>
                <w:b/>
                <w:sz w:val="20"/>
                <w:szCs w:val="20"/>
              </w:rPr>
              <w:t>5</w:t>
            </w:r>
          </w:p>
        </w:tc>
        <w:tc>
          <w:tcPr>
            <w:tcW w:w="0" w:type="auto"/>
          </w:tcPr>
          <w:p w:rsidR="009310BF" w:rsidRPr="009310BF" w:rsidRDefault="009310BF" w:rsidP="009E2E40">
            <w:pPr>
              <w:jc w:val="center"/>
              <w:rPr>
                <w:b/>
                <w:sz w:val="20"/>
                <w:szCs w:val="20"/>
              </w:rPr>
            </w:pPr>
            <w:r w:rsidRPr="009310BF">
              <w:rPr>
                <w:b/>
                <w:sz w:val="20"/>
                <w:szCs w:val="20"/>
              </w:rPr>
              <w:t>6</w:t>
            </w:r>
          </w:p>
        </w:tc>
        <w:tc>
          <w:tcPr>
            <w:tcW w:w="0" w:type="auto"/>
          </w:tcPr>
          <w:p w:rsidR="009310BF" w:rsidRPr="009310BF" w:rsidRDefault="009310BF" w:rsidP="009E2E40">
            <w:pPr>
              <w:jc w:val="center"/>
              <w:rPr>
                <w:b/>
                <w:sz w:val="20"/>
                <w:szCs w:val="20"/>
              </w:rPr>
            </w:pPr>
            <w:r w:rsidRPr="009310BF">
              <w:rPr>
                <w:b/>
                <w:sz w:val="20"/>
                <w:szCs w:val="20"/>
              </w:rPr>
              <w:t>7</w:t>
            </w:r>
          </w:p>
        </w:tc>
      </w:tr>
      <w:tr w:rsidR="009310BF" w:rsidRPr="009310BF" w:rsidTr="009E2E40">
        <w:tc>
          <w:tcPr>
            <w:tcW w:w="0" w:type="auto"/>
            <w:gridSpan w:val="7"/>
          </w:tcPr>
          <w:p w:rsidR="009310BF" w:rsidRPr="009310BF" w:rsidRDefault="009310BF" w:rsidP="009E2E40">
            <w:pPr>
              <w:jc w:val="center"/>
              <w:rPr>
                <w:b/>
                <w:sz w:val="20"/>
                <w:szCs w:val="20"/>
              </w:rPr>
            </w:pPr>
            <w:r w:rsidRPr="009310BF">
              <w:rPr>
                <w:b/>
                <w:sz w:val="20"/>
                <w:szCs w:val="20"/>
              </w:rPr>
              <w:t>1. Наименование «подуслуги» 1: Предоставление порубочного билета и (или) разрешения на пересадку деревьев и кустарников</w:t>
            </w:r>
          </w:p>
        </w:tc>
      </w:tr>
      <w:tr w:rsidR="009310BF" w:rsidRPr="009310BF" w:rsidTr="009E2E40">
        <w:tc>
          <w:tcPr>
            <w:tcW w:w="0" w:type="auto"/>
          </w:tcPr>
          <w:p w:rsidR="009310BF" w:rsidRPr="009310BF" w:rsidRDefault="009310BF" w:rsidP="009E2E40">
            <w:pPr>
              <w:rPr>
                <w:sz w:val="20"/>
                <w:szCs w:val="20"/>
              </w:rPr>
            </w:pPr>
            <w:r w:rsidRPr="009310BF">
              <w:rPr>
                <w:sz w:val="20"/>
                <w:szCs w:val="20"/>
              </w:rPr>
              <w:lastRenderedPageBreak/>
              <w:t>- Единый портал государственных услуг;</w:t>
            </w:r>
          </w:p>
          <w:p w:rsidR="009310BF" w:rsidRPr="009310BF" w:rsidRDefault="009310BF" w:rsidP="009E2E40">
            <w:pPr>
              <w:rPr>
                <w:sz w:val="20"/>
                <w:szCs w:val="20"/>
              </w:rPr>
            </w:pPr>
            <w:r w:rsidRPr="009310BF">
              <w:rPr>
                <w:sz w:val="20"/>
                <w:szCs w:val="20"/>
              </w:rPr>
              <w:t>- Портал государственных и муниципальных услуг Воронежской области</w:t>
            </w:r>
          </w:p>
        </w:tc>
        <w:tc>
          <w:tcPr>
            <w:tcW w:w="0" w:type="auto"/>
          </w:tcPr>
          <w:p w:rsidR="009310BF" w:rsidRPr="009310BF" w:rsidRDefault="009310BF" w:rsidP="009E2E40">
            <w:pPr>
              <w:rPr>
                <w:sz w:val="20"/>
                <w:szCs w:val="20"/>
              </w:rPr>
            </w:pPr>
          </w:p>
        </w:tc>
        <w:tc>
          <w:tcPr>
            <w:tcW w:w="0" w:type="auto"/>
          </w:tcPr>
          <w:p w:rsidR="009310BF" w:rsidRPr="009310BF" w:rsidRDefault="009310BF" w:rsidP="009E2E40">
            <w:pPr>
              <w:rPr>
                <w:sz w:val="20"/>
                <w:szCs w:val="20"/>
              </w:rPr>
            </w:pPr>
          </w:p>
        </w:tc>
        <w:tc>
          <w:tcPr>
            <w:tcW w:w="0" w:type="auto"/>
          </w:tcPr>
          <w:p w:rsidR="009310BF" w:rsidRPr="009310BF" w:rsidRDefault="009310BF" w:rsidP="009E2E40">
            <w:pPr>
              <w:rPr>
                <w:sz w:val="20"/>
                <w:szCs w:val="20"/>
              </w:rPr>
            </w:pPr>
            <w:r w:rsidRPr="009310BF">
              <w:rPr>
                <w:sz w:val="20"/>
                <w:szCs w:val="20"/>
              </w:rPr>
              <w:t>Не требуется предоставление заявителем документов на бумажном носителе</w:t>
            </w:r>
          </w:p>
        </w:tc>
        <w:tc>
          <w:tcPr>
            <w:tcW w:w="0" w:type="auto"/>
          </w:tcPr>
          <w:p w:rsidR="009310BF" w:rsidRPr="009310BF" w:rsidRDefault="009310BF" w:rsidP="009E2E40">
            <w:pPr>
              <w:jc w:val="center"/>
              <w:rPr>
                <w:sz w:val="20"/>
                <w:szCs w:val="20"/>
              </w:rPr>
            </w:pPr>
            <w:r w:rsidRPr="009310BF">
              <w:rPr>
                <w:sz w:val="20"/>
                <w:szCs w:val="20"/>
              </w:rPr>
              <w:t>нет</w:t>
            </w:r>
          </w:p>
        </w:tc>
        <w:tc>
          <w:tcPr>
            <w:tcW w:w="0" w:type="auto"/>
          </w:tcPr>
          <w:p w:rsidR="009310BF" w:rsidRPr="009310BF" w:rsidRDefault="009310BF" w:rsidP="009E2E40">
            <w:pPr>
              <w:rPr>
                <w:sz w:val="20"/>
                <w:szCs w:val="20"/>
              </w:rPr>
            </w:pPr>
            <w:r w:rsidRPr="009310BF">
              <w:rPr>
                <w:sz w:val="20"/>
                <w:szCs w:val="20"/>
              </w:rPr>
              <w:t>- личный кабинет заявителя на Едином портале государственных и муниципальных услуг (функций)</w:t>
            </w:r>
          </w:p>
          <w:p w:rsidR="009310BF" w:rsidRPr="009310BF" w:rsidRDefault="009310BF" w:rsidP="009E2E40">
            <w:pPr>
              <w:rPr>
                <w:sz w:val="20"/>
                <w:szCs w:val="20"/>
              </w:rPr>
            </w:pPr>
            <w:r w:rsidRPr="009310BF">
              <w:rPr>
                <w:sz w:val="20"/>
                <w:szCs w:val="20"/>
              </w:rPr>
              <w:t>- личный кабинет заявителя на портале государственных и муниципальных услуг Воронежской области.</w:t>
            </w:r>
          </w:p>
        </w:tc>
        <w:tc>
          <w:tcPr>
            <w:tcW w:w="0" w:type="auto"/>
          </w:tcPr>
          <w:p w:rsidR="009310BF" w:rsidRPr="009310BF" w:rsidRDefault="009310BF" w:rsidP="009E2E40">
            <w:pPr>
              <w:rPr>
                <w:sz w:val="20"/>
                <w:szCs w:val="20"/>
              </w:rPr>
            </w:pPr>
            <w:r w:rsidRPr="009310BF">
              <w:rPr>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bl>
    <w:p w:rsidR="00906E69" w:rsidRDefault="00906E69" w:rsidP="00906E69">
      <w:pPr>
        <w:jc w:val="both"/>
        <w:rPr>
          <w:b/>
        </w:rPr>
      </w:pPr>
    </w:p>
    <w:p w:rsidR="00906E69" w:rsidRDefault="00906E69" w:rsidP="00906E69">
      <w:pPr>
        <w:jc w:val="both"/>
        <w:rPr>
          <w:b/>
        </w:rPr>
      </w:pPr>
    </w:p>
    <w:p w:rsidR="009310BF" w:rsidRPr="00A568CD" w:rsidRDefault="009310BF" w:rsidP="009310BF">
      <w:pPr>
        <w:jc w:val="both"/>
        <w:rPr>
          <w:b/>
        </w:rPr>
      </w:pPr>
      <w:r w:rsidRPr="00A568CD">
        <w:rPr>
          <w:b/>
        </w:rPr>
        <w:t>Перечень приложений:</w:t>
      </w:r>
    </w:p>
    <w:p w:rsidR="009310BF" w:rsidRPr="00A568CD" w:rsidRDefault="009310BF" w:rsidP="009310BF">
      <w:pPr>
        <w:jc w:val="both"/>
      </w:pPr>
      <w:r w:rsidRPr="00A568CD">
        <w:t xml:space="preserve">Приложение </w:t>
      </w:r>
      <w:r>
        <w:t>№</w:t>
      </w:r>
      <w:r w:rsidRPr="00A568CD">
        <w:t>1 (форма заявления)</w:t>
      </w:r>
    </w:p>
    <w:p w:rsidR="009310BF" w:rsidRPr="00A568CD" w:rsidRDefault="009310BF" w:rsidP="009310BF">
      <w:pPr>
        <w:jc w:val="both"/>
      </w:pPr>
      <w:r w:rsidRPr="00A568CD">
        <w:t xml:space="preserve">Приложение </w:t>
      </w:r>
      <w:r>
        <w:t>№</w:t>
      </w:r>
      <w:r w:rsidRPr="00A568CD">
        <w:t>2 (форма порубочного билета и (или) разрешения на пересадку деревьев и кустарников</w:t>
      </w:r>
    </w:p>
    <w:p w:rsidR="009310BF" w:rsidRPr="00A568CD" w:rsidRDefault="009310BF" w:rsidP="009310BF">
      <w:pPr>
        <w:jc w:val="both"/>
        <w:rPr>
          <w:b/>
        </w:rPr>
      </w:pPr>
    </w:p>
    <w:p w:rsidR="009310BF" w:rsidRPr="00A568CD" w:rsidRDefault="009310BF" w:rsidP="009310BF">
      <w:pPr>
        <w:jc w:val="both"/>
        <w:rPr>
          <w:b/>
        </w:rPr>
      </w:pPr>
    </w:p>
    <w:p w:rsidR="009310BF" w:rsidRPr="00A568CD" w:rsidRDefault="009310BF" w:rsidP="009310BF">
      <w:pPr>
        <w:jc w:val="both"/>
        <w:rPr>
          <w:b/>
        </w:rPr>
      </w:pPr>
    </w:p>
    <w:p w:rsidR="009310BF" w:rsidRPr="00A568CD" w:rsidRDefault="009310BF" w:rsidP="009310BF">
      <w:pPr>
        <w:jc w:val="both"/>
        <w:rPr>
          <w:b/>
        </w:rPr>
      </w:pPr>
    </w:p>
    <w:p w:rsidR="009310BF" w:rsidRPr="00A568CD" w:rsidRDefault="009310BF" w:rsidP="009310BF">
      <w:pPr>
        <w:jc w:val="both"/>
        <w:rPr>
          <w:b/>
        </w:rPr>
      </w:pPr>
    </w:p>
    <w:p w:rsidR="00906E69" w:rsidRDefault="00906E69" w:rsidP="00F70385">
      <w:pPr>
        <w:framePr w:w="14924" w:wrap="auto" w:hAnchor="text" w:x="1276"/>
      </w:pPr>
    </w:p>
    <w:p w:rsidR="00F245BB" w:rsidRPr="00E52131" w:rsidRDefault="00F245BB" w:rsidP="00F70385">
      <w:pPr>
        <w:framePr w:w="14924" w:wrap="auto" w:hAnchor="text" w:x="1276"/>
        <w:sectPr w:rsidR="00F245BB" w:rsidRPr="00E52131" w:rsidSect="00D96C3C">
          <w:pgSz w:w="16838" w:h="11906" w:orient="landscape"/>
          <w:pgMar w:top="284" w:right="1134" w:bottom="284" w:left="1134" w:header="709" w:footer="709" w:gutter="0"/>
          <w:cols w:space="708"/>
          <w:docGrid w:linePitch="360"/>
        </w:sectPr>
      </w:pPr>
    </w:p>
    <w:p w:rsidR="009310BF" w:rsidRPr="009310BF" w:rsidRDefault="009310BF" w:rsidP="009310BF">
      <w:pPr>
        <w:ind w:firstLine="709"/>
        <w:jc w:val="right"/>
      </w:pPr>
      <w:r w:rsidRPr="009310BF">
        <w:lastRenderedPageBreak/>
        <w:t>Приложение №1</w:t>
      </w:r>
    </w:p>
    <w:p w:rsidR="009310BF" w:rsidRPr="009310BF" w:rsidRDefault="009310BF" w:rsidP="009310BF">
      <w:pPr>
        <w:autoSpaceDE w:val="0"/>
        <w:autoSpaceDN w:val="0"/>
        <w:adjustRightInd w:val="0"/>
        <w:ind w:firstLine="709"/>
        <w:jc w:val="right"/>
      </w:pPr>
    </w:p>
    <w:p w:rsidR="009310BF" w:rsidRPr="00A568CD" w:rsidRDefault="009310BF" w:rsidP="009310BF">
      <w:pPr>
        <w:autoSpaceDE w:val="0"/>
        <w:autoSpaceDN w:val="0"/>
        <w:adjustRightInd w:val="0"/>
        <w:ind w:firstLine="709"/>
        <w:jc w:val="right"/>
      </w:pPr>
      <w:r w:rsidRPr="00A568CD">
        <w:t>В администрацию</w:t>
      </w:r>
    </w:p>
    <w:p w:rsidR="009310BF" w:rsidRPr="00A568CD" w:rsidRDefault="009310BF" w:rsidP="009310BF">
      <w:pPr>
        <w:autoSpaceDE w:val="0"/>
        <w:autoSpaceDN w:val="0"/>
        <w:adjustRightInd w:val="0"/>
        <w:ind w:firstLine="709"/>
        <w:jc w:val="right"/>
      </w:pPr>
      <w:r w:rsidRPr="00A568CD">
        <w:t>_______________ сельского поселения</w:t>
      </w:r>
    </w:p>
    <w:p w:rsidR="009310BF" w:rsidRPr="00A568CD" w:rsidRDefault="009310BF" w:rsidP="009310BF">
      <w:pPr>
        <w:autoSpaceDE w:val="0"/>
        <w:autoSpaceDN w:val="0"/>
        <w:adjustRightInd w:val="0"/>
        <w:ind w:firstLine="709"/>
        <w:jc w:val="right"/>
      </w:pPr>
      <w:r w:rsidRPr="00A568CD">
        <w:t>для физических лиц</w:t>
      </w:r>
    </w:p>
    <w:p w:rsidR="009310BF" w:rsidRPr="00A568CD" w:rsidRDefault="009310BF" w:rsidP="009310BF">
      <w:pPr>
        <w:autoSpaceDE w:val="0"/>
        <w:autoSpaceDN w:val="0"/>
        <w:adjustRightInd w:val="0"/>
        <w:ind w:firstLine="709"/>
        <w:jc w:val="right"/>
      </w:pPr>
      <w:r w:rsidRPr="00A568CD">
        <w:t>и индивидуальных предпринимателей</w:t>
      </w:r>
    </w:p>
    <w:p w:rsidR="009310BF" w:rsidRPr="00A568CD" w:rsidRDefault="009310BF" w:rsidP="009310BF">
      <w:pPr>
        <w:autoSpaceDE w:val="0"/>
        <w:autoSpaceDN w:val="0"/>
        <w:adjustRightInd w:val="0"/>
        <w:ind w:firstLine="709"/>
        <w:jc w:val="right"/>
      </w:pPr>
      <w:r w:rsidRPr="00A568CD">
        <w:t>от __________________________________________</w:t>
      </w:r>
    </w:p>
    <w:p w:rsidR="009310BF" w:rsidRPr="00A568CD" w:rsidRDefault="009310BF" w:rsidP="009310BF">
      <w:pPr>
        <w:autoSpaceDE w:val="0"/>
        <w:autoSpaceDN w:val="0"/>
        <w:adjustRightInd w:val="0"/>
        <w:ind w:firstLine="709"/>
        <w:jc w:val="right"/>
      </w:pPr>
      <w:r w:rsidRPr="00A568CD">
        <w:t>(Ф.И.О.)</w:t>
      </w:r>
    </w:p>
    <w:p w:rsidR="009310BF" w:rsidRPr="00A568CD" w:rsidRDefault="009310BF" w:rsidP="009310BF">
      <w:pPr>
        <w:autoSpaceDE w:val="0"/>
        <w:autoSpaceDN w:val="0"/>
        <w:adjustRightInd w:val="0"/>
        <w:ind w:firstLine="709"/>
        <w:jc w:val="right"/>
      </w:pPr>
      <w:r w:rsidRPr="00A568CD">
        <w:t>документ, удостоверяющий личность</w:t>
      </w:r>
    </w:p>
    <w:p w:rsidR="009310BF" w:rsidRPr="00A568CD" w:rsidRDefault="009310BF" w:rsidP="009310BF">
      <w:pPr>
        <w:autoSpaceDE w:val="0"/>
        <w:autoSpaceDN w:val="0"/>
        <w:adjustRightInd w:val="0"/>
        <w:ind w:firstLine="709"/>
        <w:jc w:val="right"/>
      </w:pPr>
      <w:r w:rsidRPr="00A568CD">
        <w:t>__________________________________________</w:t>
      </w:r>
    </w:p>
    <w:p w:rsidR="009310BF" w:rsidRPr="00A568CD" w:rsidRDefault="009310BF" w:rsidP="009310BF">
      <w:pPr>
        <w:autoSpaceDE w:val="0"/>
        <w:autoSpaceDN w:val="0"/>
        <w:adjustRightInd w:val="0"/>
        <w:ind w:firstLine="709"/>
        <w:jc w:val="right"/>
      </w:pPr>
      <w:r w:rsidRPr="00A568CD">
        <w:t>(серия, №, кем и когда выдан)</w:t>
      </w:r>
    </w:p>
    <w:p w:rsidR="009310BF" w:rsidRPr="00A568CD" w:rsidRDefault="009310BF" w:rsidP="009310BF">
      <w:pPr>
        <w:autoSpaceDE w:val="0"/>
        <w:autoSpaceDN w:val="0"/>
        <w:adjustRightInd w:val="0"/>
        <w:ind w:firstLine="709"/>
        <w:jc w:val="right"/>
      </w:pPr>
      <w:r w:rsidRPr="00A568CD">
        <w:t>проживающего(ей) по адресу: _________________</w:t>
      </w:r>
    </w:p>
    <w:p w:rsidR="009310BF" w:rsidRPr="00A568CD" w:rsidRDefault="009310BF" w:rsidP="009310BF">
      <w:pPr>
        <w:autoSpaceDE w:val="0"/>
        <w:autoSpaceDN w:val="0"/>
        <w:adjustRightInd w:val="0"/>
        <w:ind w:firstLine="709"/>
        <w:jc w:val="right"/>
      </w:pPr>
      <w:r w:rsidRPr="00A568CD">
        <w:t>_____________________________________________</w:t>
      </w:r>
    </w:p>
    <w:p w:rsidR="009310BF" w:rsidRPr="00A568CD" w:rsidRDefault="009310BF" w:rsidP="009310BF">
      <w:pPr>
        <w:autoSpaceDE w:val="0"/>
        <w:autoSpaceDN w:val="0"/>
        <w:adjustRightInd w:val="0"/>
        <w:ind w:firstLine="709"/>
        <w:jc w:val="right"/>
      </w:pPr>
    </w:p>
    <w:p w:rsidR="009310BF" w:rsidRPr="00A568CD" w:rsidRDefault="009310BF" w:rsidP="009310BF">
      <w:pPr>
        <w:autoSpaceDE w:val="0"/>
        <w:autoSpaceDN w:val="0"/>
        <w:adjustRightInd w:val="0"/>
        <w:ind w:firstLine="709"/>
        <w:jc w:val="right"/>
      </w:pPr>
      <w:r w:rsidRPr="00A568CD">
        <w:t>контактный телефон __________________________</w:t>
      </w:r>
    </w:p>
    <w:p w:rsidR="009310BF" w:rsidRPr="00A568CD" w:rsidRDefault="009310BF" w:rsidP="009310BF">
      <w:pPr>
        <w:autoSpaceDE w:val="0"/>
        <w:autoSpaceDN w:val="0"/>
        <w:adjustRightInd w:val="0"/>
        <w:ind w:firstLine="709"/>
        <w:jc w:val="right"/>
      </w:pPr>
      <w:r w:rsidRPr="00A568CD">
        <w:t>для юридических лиц</w:t>
      </w:r>
    </w:p>
    <w:p w:rsidR="009310BF" w:rsidRPr="00A568CD" w:rsidRDefault="009310BF" w:rsidP="009310BF">
      <w:pPr>
        <w:autoSpaceDE w:val="0"/>
        <w:autoSpaceDN w:val="0"/>
        <w:adjustRightInd w:val="0"/>
        <w:ind w:firstLine="709"/>
        <w:jc w:val="right"/>
      </w:pPr>
      <w:r w:rsidRPr="00A568CD">
        <w:t>от __________________________________________</w:t>
      </w:r>
    </w:p>
    <w:p w:rsidR="009310BF" w:rsidRPr="00A568CD" w:rsidRDefault="009310BF" w:rsidP="009310BF">
      <w:pPr>
        <w:autoSpaceDE w:val="0"/>
        <w:autoSpaceDN w:val="0"/>
        <w:adjustRightInd w:val="0"/>
        <w:ind w:firstLine="709"/>
        <w:jc w:val="right"/>
      </w:pPr>
      <w:r w:rsidRPr="00A568CD">
        <w:t>(наименование, адрес, ОГРН, ИНН)</w:t>
      </w:r>
    </w:p>
    <w:p w:rsidR="009310BF" w:rsidRPr="00A568CD" w:rsidRDefault="009310BF" w:rsidP="009310BF">
      <w:pPr>
        <w:autoSpaceDE w:val="0"/>
        <w:autoSpaceDN w:val="0"/>
        <w:adjustRightInd w:val="0"/>
        <w:ind w:firstLine="709"/>
        <w:jc w:val="right"/>
      </w:pPr>
      <w:r w:rsidRPr="00A568CD">
        <w:t>_____________________________________________</w:t>
      </w:r>
    </w:p>
    <w:p w:rsidR="009310BF" w:rsidRPr="00A568CD" w:rsidRDefault="009310BF" w:rsidP="009310BF">
      <w:pPr>
        <w:autoSpaceDE w:val="0"/>
        <w:autoSpaceDN w:val="0"/>
        <w:adjustRightInd w:val="0"/>
        <w:ind w:firstLine="709"/>
        <w:jc w:val="right"/>
      </w:pPr>
      <w:r w:rsidRPr="00A568CD">
        <w:t>(контактный телефон)</w:t>
      </w:r>
    </w:p>
    <w:p w:rsidR="009310BF" w:rsidRPr="00A568CD" w:rsidRDefault="009310BF" w:rsidP="009310BF">
      <w:pPr>
        <w:autoSpaceDE w:val="0"/>
        <w:autoSpaceDN w:val="0"/>
        <w:adjustRightInd w:val="0"/>
        <w:ind w:firstLine="709"/>
        <w:jc w:val="center"/>
      </w:pPr>
      <w:r w:rsidRPr="00A568CD">
        <w:t>ЗАЯВЛЕНИЕ</w:t>
      </w:r>
    </w:p>
    <w:p w:rsidR="009310BF" w:rsidRPr="00A568CD" w:rsidRDefault="009310BF" w:rsidP="009310BF">
      <w:pPr>
        <w:autoSpaceDE w:val="0"/>
        <w:autoSpaceDN w:val="0"/>
        <w:adjustRightInd w:val="0"/>
        <w:ind w:firstLine="709"/>
        <w:jc w:val="both"/>
      </w:pPr>
    </w:p>
    <w:p w:rsidR="009310BF" w:rsidRPr="00A568CD" w:rsidRDefault="009310BF" w:rsidP="009310BF">
      <w:pPr>
        <w:tabs>
          <w:tab w:val="left" w:pos="900"/>
        </w:tabs>
        <w:ind w:firstLine="720"/>
        <w:jc w:val="both"/>
      </w:pPr>
      <w:r w:rsidRPr="00A568CD">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9310BF" w:rsidRPr="00A568CD" w:rsidRDefault="009310BF" w:rsidP="009310BF">
      <w:pPr>
        <w:ind w:firstLine="567"/>
        <w:jc w:val="center"/>
      </w:pPr>
      <w:r w:rsidRPr="00A568CD">
        <w:t>(адрес (местоположение) участка на котором планируется рубка).</w:t>
      </w:r>
    </w:p>
    <w:p w:rsidR="009310BF" w:rsidRPr="00A568CD" w:rsidRDefault="009310BF" w:rsidP="009310BF">
      <w:pPr>
        <w:tabs>
          <w:tab w:val="left" w:pos="900"/>
        </w:tabs>
        <w:ind w:firstLine="567"/>
        <w:jc w:val="center"/>
      </w:pPr>
    </w:p>
    <w:p w:rsidR="009310BF" w:rsidRPr="00A568CD" w:rsidRDefault="009310BF" w:rsidP="009310BF">
      <w:pPr>
        <w:pStyle w:val="ConsPlusNonformat"/>
        <w:ind w:firstLine="709"/>
        <w:jc w:val="both"/>
        <w:rPr>
          <w:rFonts w:ascii="Times New Roman" w:hAnsi="Times New Roman" w:cs="Times New Roman"/>
          <w:sz w:val="24"/>
          <w:szCs w:val="24"/>
        </w:rPr>
      </w:pPr>
      <w:r w:rsidRPr="00A568CD">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9310BF" w:rsidRPr="00A568CD" w:rsidRDefault="009310BF" w:rsidP="009310BF">
      <w:pPr>
        <w:pStyle w:val="ConsPlusNonformat"/>
        <w:jc w:val="both"/>
        <w:rPr>
          <w:rFonts w:ascii="Times New Roman" w:hAnsi="Times New Roman" w:cs="Times New Roman"/>
          <w:sz w:val="24"/>
          <w:szCs w:val="24"/>
        </w:rPr>
      </w:pPr>
      <w:r w:rsidRPr="00A568CD">
        <w:rPr>
          <w:rFonts w:ascii="Times New Roman" w:hAnsi="Times New Roman" w:cs="Times New Roman"/>
          <w:sz w:val="24"/>
          <w:szCs w:val="24"/>
        </w:rPr>
        <w:t>__________________________________________________________________</w:t>
      </w:r>
    </w:p>
    <w:p w:rsidR="009310BF" w:rsidRPr="00A568CD" w:rsidRDefault="009310BF" w:rsidP="009310BF">
      <w:pPr>
        <w:pStyle w:val="ConsPlusNonformat"/>
        <w:ind w:firstLine="709"/>
        <w:jc w:val="both"/>
        <w:rPr>
          <w:rFonts w:ascii="Times New Roman" w:hAnsi="Times New Roman" w:cs="Times New Roman"/>
          <w:sz w:val="24"/>
          <w:szCs w:val="24"/>
        </w:rPr>
      </w:pPr>
      <w:r w:rsidRPr="00A568CD">
        <w:rPr>
          <w:rFonts w:ascii="Times New Roman" w:hAnsi="Times New Roman" w:cs="Times New Roman"/>
          <w:sz w:val="24"/>
          <w:szCs w:val="24"/>
        </w:rPr>
        <w:t>(указать адрес электронной почты)</w:t>
      </w:r>
    </w:p>
    <w:p w:rsidR="009310BF" w:rsidRPr="00A568CD" w:rsidRDefault="009310BF" w:rsidP="009310BF">
      <w:pPr>
        <w:pStyle w:val="ConsPlusNonformat"/>
        <w:ind w:firstLine="709"/>
        <w:jc w:val="both"/>
        <w:rPr>
          <w:rFonts w:ascii="Times New Roman" w:hAnsi="Times New Roman" w:cs="Times New Roman"/>
          <w:sz w:val="24"/>
          <w:szCs w:val="24"/>
        </w:rPr>
      </w:pPr>
    </w:p>
    <w:p w:rsidR="009310BF" w:rsidRPr="00A568CD" w:rsidRDefault="009310BF" w:rsidP="009310BF">
      <w:pPr>
        <w:pStyle w:val="ConsPlusNonformat"/>
        <w:ind w:firstLine="709"/>
        <w:jc w:val="both"/>
        <w:rPr>
          <w:rFonts w:ascii="Times New Roman" w:hAnsi="Times New Roman" w:cs="Times New Roman"/>
          <w:sz w:val="24"/>
          <w:szCs w:val="24"/>
        </w:rPr>
      </w:pPr>
      <w:r w:rsidRPr="00A568CD">
        <w:rPr>
          <w:rFonts w:ascii="Times New Roman" w:hAnsi="Times New Roman" w:cs="Times New Roman"/>
          <w:sz w:val="24"/>
          <w:szCs w:val="24"/>
        </w:rPr>
        <w:t>Перечень прилагаемых документов:</w:t>
      </w:r>
    </w:p>
    <w:p w:rsidR="009310BF" w:rsidRPr="00A568CD" w:rsidRDefault="009310BF" w:rsidP="009310BF">
      <w:pPr>
        <w:pStyle w:val="ConsPlusNonformat"/>
        <w:jc w:val="both"/>
        <w:rPr>
          <w:rFonts w:ascii="Times New Roman" w:hAnsi="Times New Roman" w:cs="Times New Roman"/>
          <w:sz w:val="24"/>
          <w:szCs w:val="24"/>
        </w:rPr>
      </w:pPr>
      <w:r w:rsidRPr="00A568CD">
        <w:rPr>
          <w:rFonts w:ascii="Times New Roman" w:hAnsi="Times New Roman" w:cs="Times New Roman"/>
          <w:sz w:val="24"/>
          <w:szCs w:val="24"/>
        </w:rPr>
        <w:t>_________________________________________________________________</w:t>
      </w:r>
    </w:p>
    <w:p w:rsidR="009310BF" w:rsidRPr="00A568CD" w:rsidRDefault="009310BF" w:rsidP="009310BF">
      <w:pPr>
        <w:pStyle w:val="ConsPlusNonformat"/>
        <w:jc w:val="both"/>
        <w:rPr>
          <w:rFonts w:ascii="Times New Roman" w:hAnsi="Times New Roman" w:cs="Times New Roman"/>
          <w:sz w:val="24"/>
          <w:szCs w:val="24"/>
        </w:rPr>
      </w:pPr>
      <w:r w:rsidRPr="00A568CD">
        <w:rPr>
          <w:rFonts w:ascii="Times New Roman" w:hAnsi="Times New Roman" w:cs="Times New Roman"/>
          <w:sz w:val="24"/>
          <w:szCs w:val="24"/>
        </w:rPr>
        <w:t>__________________________________________________________________.</w:t>
      </w:r>
    </w:p>
    <w:p w:rsidR="009310BF" w:rsidRPr="00A568CD" w:rsidRDefault="009310BF" w:rsidP="009310BF">
      <w:pPr>
        <w:pStyle w:val="ConsPlusNonformat"/>
        <w:ind w:firstLine="709"/>
        <w:jc w:val="both"/>
        <w:rPr>
          <w:rFonts w:ascii="Times New Roman" w:hAnsi="Times New Roman" w:cs="Times New Roman"/>
          <w:sz w:val="24"/>
          <w:szCs w:val="24"/>
        </w:rPr>
      </w:pPr>
      <w:r w:rsidRPr="00A568CD">
        <w:rPr>
          <w:rFonts w:ascii="Times New Roman" w:hAnsi="Times New Roman" w:cs="Times New Roman"/>
          <w:sz w:val="24"/>
          <w:szCs w:val="24"/>
        </w:rPr>
        <w:t>"____" __________ 20___ г. _________/_______________/</w:t>
      </w:r>
    </w:p>
    <w:p w:rsidR="009310BF" w:rsidRPr="00A568CD" w:rsidRDefault="009310BF" w:rsidP="009310BF">
      <w:pPr>
        <w:pStyle w:val="ConsPlusNonformat"/>
        <w:ind w:firstLine="709"/>
        <w:jc w:val="both"/>
        <w:rPr>
          <w:rFonts w:ascii="Times New Roman" w:hAnsi="Times New Roman" w:cs="Times New Roman"/>
          <w:sz w:val="24"/>
          <w:szCs w:val="24"/>
        </w:rPr>
      </w:pPr>
      <w:r w:rsidRPr="00A568CD">
        <w:rPr>
          <w:rFonts w:ascii="Times New Roman" w:hAnsi="Times New Roman" w:cs="Times New Roman"/>
          <w:sz w:val="24"/>
          <w:szCs w:val="24"/>
        </w:rPr>
        <w:t xml:space="preserve"> (подпись) (Ф.И.О.)</w:t>
      </w:r>
    </w:p>
    <w:p w:rsidR="009310BF" w:rsidRPr="00A568CD"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Default="009310BF" w:rsidP="009310BF">
      <w:pPr>
        <w:tabs>
          <w:tab w:val="left" w:pos="4678"/>
        </w:tabs>
        <w:ind w:firstLine="4678"/>
        <w:jc w:val="right"/>
        <w:rPr>
          <w:color w:val="4F81BD"/>
        </w:rPr>
      </w:pPr>
    </w:p>
    <w:p w:rsidR="009310BF" w:rsidRPr="00A568CD" w:rsidRDefault="009310BF" w:rsidP="009310BF">
      <w:pPr>
        <w:tabs>
          <w:tab w:val="left" w:pos="4678"/>
        </w:tabs>
        <w:ind w:firstLine="4678"/>
        <w:jc w:val="right"/>
      </w:pPr>
      <w:r w:rsidRPr="009310BF">
        <w:t>Приложение №2</w:t>
      </w:r>
    </w:p>
    <w:p w:rsidR="009310BF" w:rsidRPr="00A568CD" w:rsidRDefault="009310BF" w:rsidP="009310BF">
      <w:pPr>
        <w:ind w:firstLine="567"/>
        <w:jc w:val="both"/>
      </w:pPr>
    </w:p>
    <w:p w:rsidR="009310BF" w:rsidRPr="00A568CD" w:rsidRDefault="009310BF" w:rsidP="009310BF">
      <w:pPr>
        <w:jc w:val="both"/>
      </w:pPr>
      <w:r w:rsidRPr="00A568CD">
        <w:t xml:space="preserve"> Кому </w:t>
      </w:r>
    </w:p>
    <w:p w:rsidR="009310BF" w:rsidRPr="00A568CD" w:rsidRDefault="009310BF" w:rsidP="009310BF">
      <w:pPr>
        <w:pBdr>
          <w:top w:val="single" w:sz="4" w:space="1" w:color="auto"/>
        </w:pBdr>
        <w:ind w:firstLine="567"/>
        <w:jc w:val="center"/>
      </w:pPr>
    </w:p>
    <w:p w:rsidR="009310BF" w:rsidRPr="00A568CD" w:rsidRDefault="009310BF" w:rsidP="009310BF">
      <w:pPr>
        <w:pBdr>
          <w:top w:val="single" w:sz="4" w:space="1" w:color="auto"/>
        </w:pBdr>
        <w:ind w:firstLine="567"/>
        <w:jc w:val="center"/>
      </w:pPr>
      <w:r w:rsidRPr="00A568CD">
        <w:t>(наименование застройщика</w:t>
      </w:r>
    </w:p>
    <w:p w:rsidR="009310BF" w:rsidRPr="00A568CD" w:rsidRDefault="009310BF" w:rsidP="009310BF">
      <w:pPr>
        <w:ind w:firstLine="567"/>
        <w:jc w:val="both"/>
      </w:pPr>
    </w:p>
    <w:p w:rsidR="009310BF" w:rsidRPr="00A568CD" w:rsidRDefault="009310BF" w:rsidP="009310BF">
      <w:pPr>
        <w:pBdr>
          <w:top w:val="single" w:sz="4" w:space="1" w:color="auto"/>
        </w:pBdr>
        <w:ind w:firstLine="567"/>
        <w:jc w:val="center"/>
      </w:pPr>
      <w:r w:rsidRPr="00A568CD">
        <w:t>(фамилия, имя, отчество – для граждан,</w:t>
      </w:r>
    </w:p>
    <w:p w:rsidR="009310BF" w:rsidRPr="00A568CD" w:rsidRDefault="009310BF" w:rsidP="009310BF">
      <w:pPr>
        <w:ind w:firstLine="567"/>
        <w:jc w:val="both"/>
      </w:pPr>
    </w:p>
    <w:p w:rsidR="009310BF" w:rsidRPr="00A568CD" w:rsidRDefault="009310BF" w:rsidP="009310BF">
      <w:pPr>
        <w:pBdr>
          <w:top w:val="single" w:sz="4" w:space="1" w:color="auto"/>
        </w:pBdr>
        <w:ind w:firstLine="567"/>
        <w:jc w:val="center"/>
      </w:pPr>
      <w:r w:rsidRPr="00A568CD">
        <w:t>полное наименование организации – для юридических лиц),</w:t>
      </w:r>
    </w:p>
    <w:p w:rsidR="009310BF" w:rsidRPr="00A568CD" w:rsidRDefault="009310BF" w:rsidP="009310BF">
      <w:pPr>
        <w:ind w:firstLine="567"/>
        <w:jc w:val="both"/>
      </w:pPr>
    </w:p>
    <w:p w:rsidR="009310BF" w:rsidRPr="00A568CD" w:rsidRDefault="009310BF" w:rsidP="009310BF">
      <w:pPr>
        <w:pBdr>
          <w:top w:val="single" w:sz="4" w:space="1" w:color="auto"/>
        </w:pBdr>
        <w:ind w:firstLine="567"/>
        <w:jc w:val="center"/>
      </w:pPr>
      <w:r w:rsidRPr="00A568CD">
        <w:t>его почтовый индекс и адрес)</w:t>
      </w:r>
    </w:p>
    <w:p w:rsidR="009310BF" w:rsidRPr="00A568CD" w:rsidRDefault="009310BF" w:rsidP="009310BF">
      <w:pPr>
        <w:autoSpaceDE w:val="0"/>
        <w:autoSpaceDN w:val="0"/>
        <w:adjustRightInd w:val="0"/>
        <w:rPr>
          <w:b/>
        </w:rPr>
      </w:pPr>
    </w:p>
    <w:p w:rsidR="009310BF" w:rsidRPr="00A568CD" w:rsidRDefault="009310BF" w:rsidP="009310BF">
      <w:pPr>
        <w:autoSpaceDE w:val="0"/>
        <w:autoSpaceDN w:val="0"/>
        <w:adjustRightInd w:val="0"/>
        <w:ind w:firstLine="567"/>
        <w:jc w:val="center"/>
      </w:pPr>
      <w:r w:rsidRPr="00A568CD">
        <w:rPr>
          <w:b/>
        </w:rPr>
        <w:t xml:space="preserve">Порубочный билет и (или) разрешение на пересадку деревьев и кустарников </w:t>
      </w:r>
      <w:r w:rsidRPr="00A568CD">
        <w:rPr>
          <w:b/>
          <w:bCs/>
        </w:rPr>
        <w:t>№ _______</w:t>
      </w:r>
    </w:p>
    <w:p w:rsidR="009310BF" w:rsidRPr="00A568CD" w:rsidRDefault="009310BF" w:rsidP="009310BF">
      <w:pPr>
        <w:autoSpaceDE w:val="0"/>
        <w:autoSpaceDN w:val="0"/>
        <w:adjustRightInd w:val="0"/>
        <w:ind w:firstLine="567"/>
        <w:jc w:val="center"/>
        <w:rPr>
          <w:b/>
          <w:bCs/>
        </w:rPr>
      </w:pPr>
      <w:r w:rsidRPr="00A568CD">
        <w:rPr>
          <w:b/>
          <w:bCs/>
        </w:rPr>
        <w:t xml:space="preserve">на рубку (обрезку, пересадку, изъятие) зеленых насаждений на территории ______________ сельского поселения </w:t>
      </w:r>
    </w:p>
    <w:p w:rsidR="009310BF" w:rsidRPr="00A568CD" w:rsidRDefault="009310BF" w:rsidP="009310BF">
      <w:pPr>
        <w:autoSpaceDE w:val="0"/>
        <w:autoSpaceDN w:val="0"/>
        <w:adjustRightInd w:val="0"/>
        <w:rPr>
          <w:b/>
          <w:bCs/>
          <w:color w:val="26282F"/>
        </w:rPr>
      </w:pPr>
    </w:p>
    <w:p w:rsidR="009310BF" w:rsidRPr="00A568CD" w:rsidRDefault="009310BF" w:rsidP="009310BF">
      <w:pPr>
        <w:autoSpaceDE w:val="0"/>
        <w:autoSpaceDN w:val="0"/>
        <w:adjustRightInd w:val="0"/>
        <w:ind w:firstLine="567"/>
        <w:jc w:val="both"/>
      </w:pPr>
      <w:r w:rsidRPr="00A568CD">
        <w:t>Рассмотрев заявление (запрос) _____________________________________________________,</w:t>
      </w:r>
    </w:p>
    <w:p w:rsidR="009310BF" w:rsidRPr="00A568CD" w:rsidRDefault="009310BF" w:rsidP="009310BF">
      <w:pPr>
        <w:autoSpaceDE w:val="0"/>
        <w:autoSpaceDN w:val="0"/>
        <w:adjustRightInd w:val="0"/>
        <w:ind w:firstLine="567"/>
        <w:jc w:val="both"/>
      </w:pPr>
      <w:r w:rsidRPr="00A568CD">
        <w:t xml:space="preserve"> (Ф.И.О. заявителя)</w:t>
      </w:r>
    </w:p>
    <w:p w:rsidR="009310BF" w:rsidRPr="00A568CD" w:rsidRDefault="009310BF" w:rsidP="009310BF">
      <w:pPr>
        <w:autoSpaceDE w:val="0"/>
        <w:autoSpaceDN w:val="0"/>
        <w:adjustRightInd w:val="0"/>
        <w:ind w:firstLine="567"/>
        <w:jc w:val="both"/>
      </w:pPr>
      <w:r w:rsidRPr="00A568CD">
        <w:t>с выездом на место _______________________________________________________________</w:t>
      </w:r>
    </w:p>
    <w:p w:rsidR="009310BF" w:rsidRPr="00A568CD" w:rsidRDefault="009310BF" w:rsidP="009310BF">
      <w:pPr>
        <w:autoSpaceDE w:val="0"/>
        <w:autoSpaceDN w:val="0"/>
        <w:adjustRightInd w:val="0"/>
        <w:ind w:firstLine="567"/>
        <w:jc w:val="both"/>
      </w:pPr>
      <w:r w:rsidRPr="00A568CD">
        <w:t xml:space="preserve"> (местонахождение зеленых насаждений)</w:t>
      </w:r>
    </w:p>
    <w:p w:rsidR="009310BF" w:rsidRPr="00A568CD" w:rsidRDefault="009310BF" w:rsidP="009310BF">
      <w:pPr>
        <w:autoSpaceDE w:val="0"/>
        <w:autoSpaceDN w:val="0"/>
        <w:adjustRightInd w:val="0"/>
        <w:ind w:firstLine="567"/>
        <w:jc w:val="both"/>
      </w:pPr>
      <w:r w:rsidRPr="00A568CD">
        <w:t>учитывая ______________________________________________________________</w:t>
      </w:r>
    </w:p>
    <w:p w:rsidR="009310BF" w:rsidRPr="00A568CD" w:rsidRDefault="009310BF" w:rsidP="009310BF">
      <w:pPr>
        <w:autoSpaceDE w:val="0"/>
        <w:autoSpaceDN w:val="0"/>
        <w:adjustRightInd w:val="0"/>
        <w:ind w:firstLine="567"/>
        <w:jc w:val="both"/>
      </w:pPr>
      <w:r w:rsidRPr="00A568CD">
        <w:t>(основание рубки, обрезки, пересадки, изъятия), информация об оплате компенсационной стоимости)</w:t>
      </w:r>
    </w:p>
    <w:p w:rsidR="009310BF" w:rsidRPr="00A568CD" w:rsidRDefault="009310BF" w:rsidP="009310BF">
      <w:pPr>
        <w:autoSpaceDE w:val="0"/>
        <w:autoSpaceDN w:val="0"/>
        <w:adjustRightInd w:val="0"/>
        <w:ind w:firstLine="567"/>
        <w:jc w:val="both"/>
      </w:pPr>
      <w:r w:rsidRPr="00A568CD">
        <w:t>Администрация _____________ сельского поселения разрешает __________________________________________________________________</w:t>
      </w:r>
      <w:r>
        <w:t>________________________________________________________________________________________</w:t>
      </w:r>
    </w:p>
    <w:p w:rsidR="009310BF" w:rsidRPr="00A568CD" w:rsidRDefault="009310BF" w:rsidP="009310BF">
      <w:pPr>
        <w:autoSpaceDE w:val="0"/>
        <w:autoSpaceDN w:val="0"/>
        <w:adjustRightInd w:val="0"/>
        <w:ind w:firstLine="567"/>
        <w:jc w:val="center"/>
      </w:pPr>
      <w:r w:rsidRPr="00A568CD">
        <w:t xml:space="preserve"> (производимые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9310BF" w:rsidRPr="00A568CD" w:rsidRDefault="009310BF" w:rsidP="009310BF">
      <w:pPr>
        <w:autoSpaceDE w:val="0"/>
        <w:autoSpaceDN w:val="0"/>
        <w:adjustRightInd w:val="0"/>
        <w:ind w:firstLine="567"/>
        <w:jc w:val="center"/>
      </w:pPr>
    </w:p>
    <w:p w:rsidR="009310BF" w:rsidRPr="00A568CD" w:rsidRDefault="009310BF" w:rsidP="009310BF">
      <w:pPr>
        <w:autoSpaceDE w:val="0"/>
        <w:autoSpaceDN w:val="0"/>
        <w:adjustRightInd w:val="0"/>
        <w:ind w:firstLine="567"/>
        <w:jc w:val="both"/>
      </w:pPr>
      <w:r w:rsidRPr="00A568CD">
        <w:t>Требование, обязательное к выполнению:</w:t>
      </w:r>
    </w:p>
    <w:p w:rsidR="009310BF" w:rsidRPr="00A568CD" w:rsidRDefault="009310BF" w:rsidP="009310BF">
      <w:pPr>
        <w:numPr>
          <w:ilvl w:val="0"/>
          <w:numId w:val="5"/>
        </w:numPr>
        <w:autoSpaceDE w:val="0"/>
        <w:autoSpaceDN w:val="0"/>
        <w:adjustRightInd w:val="0"/>
        <w:ind w:left="0" w:firstLine="360"/>
        <w:jc w:val="both"/>
      </w:pPr>
      <w:r w:rsidRPr="00A568CD">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9310BF" w:rsidRPr="00A568CD" w:rsidRDefault="009310BF" w:rsidP="009310BF">
      <w:pPr>
        <w:autoSpaceDE w:val="0"/>
        <w:autoSpaceDN w:val="0"/>
        <w:adjustRightInd w:val="0"/>
        <w:ind w:firstLine="567"/>
        <w:jc w:val="both"/>
      </w:pPr>
    </w:p>
    <w:p w:rsidR="009310BF" w:rsidRPr="009310BF" w:rsidRDefault="009310BF" w:rsidP="009310BF">
      <w:pPr>
        <w:autoSpaceDE w:val="0"/>
        <w:autoSpaceDN w:val="0"/>
        <w:adjustRightInd w:val="0"/>
        <w:ind w:firstLine="567"/>
        <w:jc w:val="both"/>
        <w:rPr>
          <w:b/>
        </w:rPr>
      </w:pPr>
      <w:r w:rsidRPr="00A568CD">
        <w:rPr>
          <w:b/>
        </w:rPr>
        <w:t>Срок действия разрешения 1 год.</w:t>
      </w:r>
    </w:p>
    <w:p w:rsidR="009310BF" w:rsidRPr="00A568CD" w:rsidRDefault="009310BF" w:rsidP="009310BF">
      <w:pPr>
        <w:autoSpaceDE w:val="0"/>
        <w:autoSpaceDN w:val="0"/>
        <w:adjustRightInd w:val="0"/>
        <w:ind w:firstLine="567"/>
        <w:jc w:val="both"/>
      </w:pPr>
      <w:r w:rsidRPr="00A568CD">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9310BF" w:rsidRPr="00A568CD" w:rsidRDefault="009310BF" w:rsidP="009310BF">
      <w:pPr>
        <w:ind w:firstLine="567"/>
        <w:jc w:val="center"/>
        <w:rPr>
          <w:b/>
          <w:bCs/>
        </w:rPr>
      </w:pPr>
    </w:p>
    <w:tbl>
      <w:tblPr>
        <w:tblW w:w="5000" w:type="pct"/>
        <w:tblCellMar>
          <w:left w:w="28" w:type="dxa"/>
          <w:right w:w="28" w:type="dxa"/>
        </w:tblCellMar>
        <w:tblLook w:val="0000"/>
      </w:tblPr>
      <w:tblGrid>
        <w:gridCol w:w="3364"/>
        <w:gridCol w:w="198"/>
        <w:gridCol w:w="2823"/>
        <w:gridCol w:w="211"/>
        <w:gridCol w:w="2814"/>
      </w:tblGrid>
      <w:tr w:rsidR="009310BF" w:rsidRPr="00A568CD" w:rsidTr="009E2E40">
        <w:tc>
          <w:tcPr>
            <w:tcW w:w="1787" w:type="pct"/>
            <w:tcBorders>
              <w:top w:val="nil"/>
              <w:left w:val="nil"/>
              <w:bottom w:val="single" w:sz="4" w:space="0" w:color="auto"/>
              <w:right w:val="nil"/>
            </w:tcBorders>
            <w:vAlign w:val="bottom"/>
          </w:tcPr>
          <w:p w:rsidR="009310BF" w:rsidRPr="00A568CD" w:rsidRDefault="009310BF" w:rsidP="009E2E40">
            <w:pPr>
              <w:ind w:firstLine="567"/>
              <w:jc w:val="center"/>
            </w:pPr>
            <w:r w:rsidRPr="00A568CD">
              <w:t xml:space="preserve">Глава администрации _________________ сельского поселения </w:t>
            </w:r>
          </w:p>
        </w:tc>
        <w:tc>
          <w:tcPr>
            <w:tcW w:w="105" w:type="pct"/>
            <w:tcBorders>
              <w:top w:val="nil"/>
              <w:left w:val="nil"/>
              <w:bottom w:val="nil"/>
              <w:right w:val="nil"/>
            </w:tcBorders>
            <w:vAlign w:val="bottom"/>
          </w:tcPr>
          <w:p w:rsidR="009310BF" w:rsidRPr="00A568CD" w:rsidRDefault="009310BF" w:rsidP="009E2E40">
            <w:pPr>
              <w:ind w:firstLine="567"/>
              <w:jc w:val="center"/>
            </w:pPr>
          </w:p>
        </w:tc>
        <w:tc>
          <w:tcPr>
            <w:tcW w:w="1500" w:type="pct"/>
            <w:tcBorders>
              <w:top w:val="nil"/>
              <w:left w:val="nil"/>
              <w:bottom w:val="single" w:sz="4" w:space="0" w:color="auto"/>
              <w:right w:val="nil"/>
            </w:tcBorders>
            <w:vAlign w:val="bottom"/>
          </w:tcPr>
          <w:p w:rsidR="009310BF" w:rsidRPr="00A568CD" w:rsidRDefault="009310BF" w:rsidP="009E2E40">
            <w:pPr>
              <w:ind w:firstLine="567"/>
              <w:jc w:val="center"/>
            </w:pPr>
          </w:p>
        </w:tc>
        <w:tc>
          <w:tcPr>
            <w:tcW w:w="112" w:type="pct"/>
            <w:tcBorders>
              <w:top w:val="nil"/>
              <w:left w:val="nil"/>
              <w:bottom w:val="nil"/>
              <w:right w:val="nil"/>
            </w:tcBorders>
            <w:vAlign w:val="bottom"/>
          </w:tcPr>
          <w:p w:rsidR="009310BF" w:rsidRPr="00A568CD" w:rsidRDefault="009310BF" w:rsidP="009E2E40">
            <w:pPr>
              <w:ind w:firstLine="567"/>
              <w:jc w:val="center"/>
            </w:pPr>
          </w:p>
        </w:tc>
        <w:tc>
          <w:tcPr>
            <w:tcW w:w="1495" w:type="pct"/>
            <w:tcBorders>
              <w:top w:val="nil"/>
              <w:left w:val="nil"/>
              <w:bottom w:val="single" w:sz="4" w:space="0" w:color="auto"/>
              <w:right w:val="nil"/>
            </w:tcBorders>
            <w:vAlign w:val="bottom"/>
          </w:tcPr>
          <w:p w:rsidR="009310BF" w:rsidRPr="00A568CD" w:rsidRDefault="009310BF" w:rsidP="009E2E40"/>
        </w:tc>
      </w:tr>
      <w:tr w:rsidR="009310BF" w:rsidRPr="00A568CD" w:rsidTr="009E2E40">
        <w:tc>
          <w:tcPr>
            <w:tcW w:w="1787" w:type="pct"/>
            <w:tcBorders>
              <w:top w:val="nil"/>
              <w:left w:val="nil"/>
              <w:bottom w:val="nil"/>
              <w:right w:val="nil"/>
            </w:tcBorders>
          </w:tcPr>
          <w:p w:rsidR="009310BF" w:rsidRPr="00A568CD" w:rsidRDefault="009310BF" w:rsidP="009E2E40">
            <w:pPr>
              <w:ind w:firstLine="567"/>
              <w:jc w:val="center"/>
            </w:pPr>
            <w:r w:rsidRPr="00A568CD">
              <w:t>(должность уполномоченного сотрудника органа, осуществляющего выдачу разрешения )</w:t>
            </w:r>
          </w:p>
        </w:tc>
        <w:tc>
          <w:tcPr>
            <w:tcW w:w="105" w:type="pct"/>
            <w:tcBorders>
              <w:top w:val="nil"/>
              <w:left w:val="nil"/>
              <w:bottom w:val="nil"/>
              <w:right w:val="nil"/>
            </w:tcBorders>
          </w:tcPr>
          <w:p w:rsidR="009310BF" w:rsidRPr="00A568CD" w:rsidRDefault="009310BF" w:rsidP="009E2E40">
            <w:pPr>
              <w:ind w:firstLine="567"/>
              <w:jc w:val="center"/>
            </w:pPr>
          </w:p>
        </w:tc>
        <w:tc>
          <w:tcPr>
            <w:tcW w:w="1500" w:type="pct"/>
            <w:tcBorders>
              <w:top w:val="nil"/>
              <w:left w:val="nil"/>
              <w:bottom w:val="nil"/>
              <w:right w:val="nil"/>
            </w:tcBorders>
          </w:tcPr>
          <w:p w:rsidR="009310BF" w:rsidRPr="00A568CD" w:rsidRDefault="009310BF" w:rsidP="009E2E40">
            <w:pPr>
              <w:ind w:firstLine="567"/>
              <w:jc w:val="center"/>
            </w:pPr>
            <w:r w:rsidRPr="00A568CD">
              <w:t>(подпись)</w:t>
            </w:r>
          </w:p>
        </w:tc>
        <w:tc>
          <w:tcPr>
            <w:tcW w:w="112" w:type="pct"/>
            <w:tcBorders>
              <w:top w:val="nil"/>
              <w:left w:val="nil"/>
              <w:bottom w:val="nil"/>
              <w:right w:val="nil"/>
            </w:tcBorders>
          </w:tcPr>
          <w:p w:rsidR="009310BF" w:rsidRPr="00A568CD" w:rsidRDefault="009310BF" w:rsidP="009E2E40">
            <w:pPr>
              <w:ind w:firstLine="567"/>
              <w:jc w:val="center"/>
            </w:pPr>
          </w:p>
        </w:tc>
        <w:tc>
          <w:tcPr>
            <w:tcW w:w="1495" w:type="pct"/>
            <w:tcBorders>
              <w:top w:val="nil"/>
              <w:left w:val="nil"/>
              <w:bottom w:val="nil"/>
              <w:right w:val="nil"/>
            </w:tcBorders>
          </w:tcPr>
          <w:p w:rsidR="009310BF" w:rsidRPr="00A568CD" w:rsidRDefault="009310BF" w:rsidP="009E2E40">
            <w:pPr>
              <w:ind w:firstLine="567"/>
              <w:jc w:val="center"/>
            </w:pPr>
            <w:r w:rsidRPr="00A568CD">
              <w:t>(расшифровка подписи)</w:t>
            </w:r>
          </w:p>
        </w:tc>
      </w:tr>
    </w:tbl>
    <w:p w:rsidR="009310BF" w:rsidRPr="00A568CD" w:rsidRDefault="009310BF" w:rsidP="009310BF">
      <w:pPr>
        <w:ind w:firstLine="567"/>
        <w:jc w:val="both"/>
      </w:pPr>
    </w:p>
    <w:p w:rsidR="009310BF" w:rsidRPr="00A568CD" w:rsidRDefault="009310BF" w:rsidP="009310BF">
      <w:pPr>
        <w:ind w:firstLine="567"/>
        <w:jc w:val="both"/>
      </w:pPr>
    </w:p>
    <w:p w:rsidR="009310BF" w:rsidRPr="00A568CD" w:rsidRDefault="009310BF" w:rsidP="009310BF">
      <w:pPr>
        <w:ind w:firstLine="567"/>
        <w:jc w:val="both"/>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9310BF" w:rsidRPr="00A568CD" w:rsidTr="009E2E40">
        <w:tc>
          <w:tcPr>
            <w:tcW w:w="142" w:type="dxa"/>
            <w:tcBorders>
              <w:top w:val="nil"/>
              <w:left w:val="nil"/>
              <w:bottom w:val="nil"/>
              <w:right w:val="nil"/>
            </w:tcBorders>
            <w:vAlign w:val="bottom"/>
          </w:tcPr>
          <w:p w:rsidR="009310BF" w:rsidRPr="00A568CD" w:rsidRDefault="009310BF" w:rsidP="009E2E40">
            <w:pPr>
              <w:ind w:firstLine="567"/>
            </w:pPr>
            <w:r w:rsidRPr="00A568CD">
              <w:t>“</w:t>
            </w:r>
          </w:p>
        </w:tc>
        <w:tc>
          <w:tcPr>
            <w:tcW w:w="390" w:type="dxa"/>
            <w:tcBorders>
              <w:top w:val="nil"/>
              <w:left w:val="nil"/>
              <w:bottom w:val="single" w:sz="4" w:space="0" w:color="auto"/>
              <w:right w:val="nil"/>
            </w:tcBorders>
            <w:vAlign w:val="bottom"/>
          </w:tcPr>
          <w:p w:rsidR="009310BF" w:rsidRPr="00A568CD" w:rsidRDefault="009310BF" w:rsidP="009E2E40">
            <w:pPr>
              <w:ind w:firstLine="567"/>
              <w:jc w:val="center"/>
            </w:pPr>
          </w:p>
        </w:tc>
        <w:tc>
          <w:tcPr>
            <w:tcW w:w="279" w:type="dxa"/>
            <w:tcBorders>
              <w:top w:val="nil"/>
              <w:left w:val="nil"/>
              <w:bottom w:val="nil"/>
              <w:right w:val="nil"/>
            </w:tcBorders>
            <w:vAlign w:val="bottom"/>
          </w:tcPr>
          <w:p w:rsidR="009310BF" w:rsidRPr="00A568CD" w:rsidRDefault="009310BF" w:rsidP="009E2E40">
            <w:pPr>
              <w:ind w:firstLine="567"/>
            </w:pPr>
          </w:p>
        </w:tc>
        <w:tc>
          <w:tcPr>
            <w:tcW w:w="1485" w:type="dxa"/>
            <w:tcBorders>
              <w:top w:val="nil"/>
              <w:left w:val="nil"/>
              <w:bottom w:val="single" w:sz="4" w:space="0" w:color="auto"/>
              <w:right w:val="nil"/>
            </w:tcBorders>
            <w:vAlign w:val="bottom"/>
          </w:tcPr>
          <w:p w:rsidR="009310BF" w:rsidRPr="00A568CD" w:rsidRDefault="009310BF" w:rsidP="009E2E40">
            <w:pPr>
              <w:ind w:firstLine="567"/>
              <w:jc w:val="center"/>
            </w:pPr>
          </w:p>
        </w:tc>
        <w:tc>
          <w:tcPr>
            <w:tcW w:w="374" w:type="dxa"/>
            <w:tcBorders>
              <w:top w:val="nil"/>
              <w:left w:val="nil"/>
              <w:bottom w:val="nil"/>
              <w:right w:val="nil"/>
            </w:tcBorders>
            <w:vAlign w:val="bottom"/>
          </w:tcPr>
          <w:p w:rsidR="009310BF" w:rsidRPr="00A568CD" w:rsidRDefault="009310BF" w:rsidP="009E2E40">
            <w:pPr>
              <w:ind w:firstLine="567"/>
              <w:jc w:val="right"/>
            </w:pPr>
          </w:p>
        </w:tc>
        <w:tc>
          <w:tcPr>
            <w:tcW w:w="340" w:type="dxa"/>
            <w:tcBorders>
              <w:top w:val="nil"/>
              <w:left w:val="nil"/>
              <w:bottom w:val="single" w:sz="4" w:space="0" w:color="auto"/>
              <w:right w:val="nil"/>
            </w:tcBorders>
            <w:vAlign w:val="bottom"/>
          </w:tcPr>
          <w:p w:rsidR="009310BF" w:rsidRPr="00A568CD" w:rsidRDefault="009310BF" w:rsidP="009E2E40">
            <w:pPr>
              <w:ind w:firstLine="567"/>
            </w:pPr>
          </w:p>
        </w:tc>
        <w:tc>
          <w:tcPr>
            <w:tcW w:w="284" w:type="dxa"/>
            <w:tcBorders>
              <w:top w:val="nil"/>
              <w:left w:val="nil"/>
              <w:bottom w:val="nil"/>
              <w:right w:val="nil"/>
            </w:tcBorders>
            <w:vAlign w:val="bottom"/>
          </w:tcPr>
          <w:p w:rsidR="009310BF" w:rsidRPr="00A568CD" w:rsidRDefault="009310BF" w:rsidP="009E2E40">
            <w:pPr>
              <w:ind w:firstLine="567"/>
            </w:pPr>
          </w:p>
        </w:tc>
      </w:tr>
    </w:tbl>
    <w:p w:rsidR="009B792A" w:rsidRDefault="009310BF" w:rsidP="009310BF">
      <w:pPr>
        <w:ind w:firstLine="567"/>
        <w:jc w:val="both"/>
      </w:pPr>
      <w:r w:rsidRPr="00A568CD">
        <w:t>М.П.</w:t>
      </w:r>
    </w:p>
    <w:sectPr w:rsidR="009B792A" w:rsidSect="009310BF">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78" w:rsidRDefault="006F6778" w:rsidP="00FD4E39">
      <w:r>
        <w:separator/>
      </w:r>
    </w:p>
  </w:endnote>
  <w:endnote w:type="continuationSeparator" w:id="1">
    <w:p w:rsidR="006F6778" w:rsidRDefault="006F6778" w:rsidP="00FD4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9" w:rsidRDefault="00FD4E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9" w:rsidRDefault="00FD4E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9" w:rsidRDefault="00FD4E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78" w:rsidRDefault="006F6778" w:rsidP="00FD4E39">
      <w:r>
        <w:separator/>
      </w:r>
    </w:p>
  </w:footnote>
  <w:footnote w:type="continuationSeparator" w:id="1">
    <w:p w:rsidR="006F6778" w:rsidRDefault="006F6778" w:rsidP="00FD4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9" w:rsidRDefault="00FD4E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9" w:rsidRDefault="00FD4E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9" w:rsidRDefault="00FD4E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6B785C"/>
    <w:multiLevelType w:val="hybridMultilevel"/>
    <w:tmpl w:val="0058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93A6A"/>
    <w:multiLevelType w:val="hybridMultilevel"/>
    <w:tmpl w:val="0B0AE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B95833"/>
    <w:multiLevelType w:val="hybridMultilevel"/>
    <w:tmpl w:val="FABA4B68"/>
    <w:lvl w:ilvl="0" w:tplc="356C02A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4592C"/>
    <w:rsid w:val="00017934"/>
    <w:rsid w:val="000732A9"/>
    <w:rsid w:val="000A2405"/>
    <w:rsid w:val="000C4718"/>
    <w:rsid w:val="000D3E3F"/>
    <w:rsid w:val="000F6063"/>
    <w:rsid w:val="00115812"/>
    <w:rsid w:val="00136EAF"/>
    <w:rsid w:val="00144F0E"/>
    <w:rsid w:val="0019286B"/>
    <w:rsid w:val="00192DE5"/>
    <w:rsid w:val="00196FF1"/>
    <w:rsid w:val="0019755E"/>
    <w:rsid w:val="001C3230"/>
    <w:rsid w:val="001C4004"/>
    <w:rsid w:val="001D200B"/>
    <w:rsid w:val="001D22A5"/>
    <w:rsid w:val="001D637F"/>
    <w:rsid w:val="00242248"/>
    <w:rsid w:val="002540A1"/>
    <w:rsid w:val="0025520E"/>
    <w:rsid w:val="002C43E1"/>
    <w:rsid w:val="002D2B55"/>
    <w:rsid w:val="002D7C32"/>
    <w:rsid w:val="002F3305"/>
    <w:rsid w:val="00304153"/>
    <w:rsid w:val="00327988"/>
    <w:rsid w:val="0035223F"/>
    <w:rsid w:val="00365FDC"/>
    <w:rsid w:val="00367254"/>
    <w:rsid w:val="003A6E46"/>
    <w:rsid w:val="003C2EA2"/>
    <w:rsid w:val="003C72CF"/>
    <w:rsid w:val="00423844"/>
    <w:rsid w:val="004605D6"/>
    <w:rsid w:val="00464EF8"/>
    <w:rsid w:val="00474A30"/>
    <w:rsid w:val="004A1CC5"/>
    <w:rsid w:val="004C6129"/>
    <w:rsid w:val="004C6896"/>
    <w:rsid w:val="0056453C"/>
    <w:rsid w:val="0057187A"/>
    <w:rsid w:val="005740C6"/>
    <w:rsid w:val="005B18F6"/>
    <w:rsid w:val="005C5F75"/>
    <w:rsid w:val="005E7382"/>
    <w:rsid w:val="00616CC6"/>
    <w:rsid w:val="00632D6F"/>
    <w:rsid w:val="006503D7"/>
    <w:rsid w:val="00657B84"/>
    <w:rsid w:val="0067386A"/>
    <w:rsid w:val="00687E06"/>
    <w:rsid w:val="006A4F32"/>
    <w:rsid w:val="006B0E79"/>
    <w:rsid w:val="006D0742"/>
    <w:rsid w:val="006D421D"/>
    <w:rsid w:val="006E4F2E"/>
    <w:rsid w:val="006E6EDE"/>
    <w:rsid w:val="006F6778"/>
    <w:rsid w:val="0075009F"/>
    <w:rsid w:val="00756467"/>
    <w:rsid w:val="0078406B"/>
    <w:rsid w:val="007D6388"/>
    <w:rsid w:val="007E5273"/>
    <w:rsid w:val="0080405C"/>
    <w:rsid w:val="0085178F"/>
    <w:rsid w:val="00872EA8"/>
    <w:rsid w:val="008810A6"/>
    <w:rsid w:val="00881AD7"/>
    <w:rsid w:val="00881DB6"/>
    <w:rsid w:val="00895251"/>
    <w:rsid w:val="00896D29"/>
    <w:rsid w:val="008E6575"/>
    <w:rsid w:val="008F0FAD"/>
    <w:rsid w:val="00906E69"/>
    <w:rsid w:val="009310BF"/>
    <w:rsid w:val="009311D8"/>
    <w:rsid w:val="00950BD0"/>
    <w:rsid w:val="0096508B"/>
    <w:rsid w:val="009B3C4F"/>
    <w:rsid w:val="009B792A"/>
    <w:rsid w:val="009D38EA"/>
    <w:rsid w:val="009E0FAB"/>
    <w:rsid w:val="009E2E40"/>
    <w:rsid w:val="00A30923"/>
    <w:rsid w:val="00A55229"/>
    <w:rsid w:val="00A607C2"/>
    <w:rsid w:val="00A80F67"/>
    <w:rsid w:val="00AA017C"/>
    <w:rsid w:val="00AD5A2B"/>
    <w:rsid w:val="00AE36D7"/>
    <w:rsid w:val="00B46C9B"/>
    <w:rsid w:val="00B575AA"/>
    <w:rsid w:val="00B72CA1"/>
    <w:rsid w:val="00BB106D"/>
    <w:rsid w:val="00BE5757"/>
    <w:rsid w:val="00BF304C"/>
    <w:rsid w:val="00BF78DB"/>
    <w:rsid w:val="00C06D8B"/>
    <w:rsid w:val="00C4592C"/>
    <w:rsid w:val="00C95D96"/>
    <w:rsid w:val="00CC7601"/>
    <w:rsid w:val="00CF4D1F"/>
    <w:rsid w:val="00D55742"/>
    <w:rsid w:val="00D6637F"/>
    <w:rsid w:val="00D76406"/>
    <w:rsid w:val="00D93DAB"/>
    <w:rsid w:val="00D96C3C"/>
    <w:rsid w:val="00DA0AE0"/>
    <w:rsid w:val="00DF787C"/>
    <w:rsid w:val="00E02701"/>
    <w:rsid w:val="00E06372"/>
    <w:rsid w:val="00E177BF"/>
    <w:rsid w:val="00E53D5E"/>
    <w:rsid w:val="00E8740A"/>
    <w:rsid w:val="00F03F16"/>
    <w:rsid w:val="00F245BB"/>
    <w:rsid w:val="00F47128"/>
    <w:rsid w:val="00F64FFB"/>
    <w:rsid w:val="00F70385"/>
    <w:rsid w:val="00F86E64"/>
    <w:rsid w:val="00F902E4"/>
    <w:rsid w:val="00FB3DEC"/>
    <w:rsid w:val="00FD4E39"/>
    <w:rsid w:val="00FE32F7"/>
    <w:rsid w:val="00FE4A84"/>
    <w:rsid w:val="00FF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C"/>
    <w:pPr>
      <w:jc w:val="left"/>
    </w:pPr>
    <w:rPr>
      <w:rFonts w:eastAsia="Times New Roman" w:cs="Times New Roman"/>
      <w:szCs w:val="24"/>
      <w:lang w:eastAsia="ru-RU"/>
    </w:rPr>
  </w:style>
  <w:style w:type="paragraph" w:styleId="1">
    <w:name w:val="heading 1"/>
    <w:basedOn w:val="a"/>
    <w:next w:val="a"/>
    <w:link w:val="10"/>
    <w:uiPriority w:val="9"/>
    <w:qFormat/>
    <w:rsid w:val="00906E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44F0E"/>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06E6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06E69"/>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6E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906E69"/>
    <w:pPr>
      <w:autoSpaceDE w:val="0"/>
      <w:autoSpaceDN w:val="0"/>
      <w:adjustRightInd w:val="0"/>
      <w:jc w:val="left"/>
    </w:pPr>
    <w:rPr>
      <w:rFonts w:cs="Times New Roman"/>
      <w:sz w:val="22"/>
    </w:rPr>
  </w:style>
  <w:style w:type="character" w:customStyle="1" w:styleId="ConsPlusNormal0">
    <w:name w:val="ConsPlusNormal Знак"/>
    <w:link w:val="ConsPlusNormal"/>
    <w:locked/>
    <w:rsid w:val="00906E69"/>
    <w:rPr>
      <w:rFonts w:cs="Times New Roman"/>
      <w:sz w:val="22"/>
    </w:rPr>
  </w:style>
  <w:style w:type="paragraph" w:customStyle="1" w:styleId="ConsPlusNonformat">
    <w:name w:val="ConsPlusNonformat"/>
    <w:uiPriority w:val="99"/>
    <w:rsid w:val="000732A9"/>
    <w:pPr>
      <w:autoSpaceDE w:val="0"/>
      <w:autoSpaceDN w:val="0"/>
      <w:adjustRightInd w:val="0"/>
      <w:jc w:val="left"/>
    </w:pPr>
    <w:rPr>
      <w:rFonts w:ascii="Courier New" w:eastAsia="Times New Roman" w:hAnsi="Courier New" w:cs="Courier New"/>
      <w:sz w:val="20"/>
      <w:szCs w:val="20"/>
      <w:lang w:eastAsia="ru-RU"/>
    </w:rPr>
  </w:style>
  <w:style w:type="character" w:customStyle="1" w:styleId="FontStyle11">
    <w:name w:val="Font Style11"/>
    <w:uiPriority w:val="99"/>
    <w:rsid w:val="001D22A5"/>
    <w:rPr>
      <w:rFonts w:ascii="Times New Roman" w:hAnsi="Times New Roman" w:cs="Times New Roman" w:hint="default"/>
      <w:sz w:val="26"/>
      <w:szCs w:val="26"/>
    </w:rPr>
  </w:style>
  <w:style w:type="paragraph" w:styleId="a5">
    <w:name w:val="header"/>
    <w:basedOn w:val="a"/>
    <w:link w:val="a6"/>
    <w:uiPriority w:val="99"/>
    <w:semiHidden/>
    <w:unhideWhenUsed/>
    <w:rsid w:val="00FD4E39"/>
    <w:pPr>
      <w:tabs>
        <w:tab w:val="center" w:pos="4677"/>
        <w:tab w:val="right" w:pos="9355"/>
      </w:tabs>
    </w:pPr>
  </w:style>
  <w:style w:type="character" w:customStyle="1" w:styleId="a6">
    <w:name w:val="Верхний колонтитул Знак"/>
    <w:basedOn w:val="a0"/>
    <w:link w:val="a5"/>
    <w:uiPriority w:val="99"/>
    <w:semiHidden/>
    <w:rsid w:val="00FD4E39"/>
    <w:rPr>
      <w:rFonts w:eastAsia="Times New Roman" w:cs="Times New Roman"/>
      <w:szCs w:val="24"/>
      <w:lang w:eastAsia="ru-RU"/>
    </w:rPr>
  </w:style>
  <w:style w:type="paragraph" w:styleId="a7">
    <w:name w:val="footer"/>
    <w:basedOn w:val="a"/>
    <w:link w:val="a8"/>
    <w:uiPriority w:val="99"/>
    <w:semiHidden/>
    <w:unhideWhenUsed/>
    <w:rsid w:val="00FD4E39"/>
    <w:pPr>
      <w:tabs>
        <w:tab w:val="center" w:pos="4677"/>
        <w:tab w:val="right" w:pos="9355"/>
      </w:tabs>
    </w:pPr>
  </w:style>
  <w:style w:type="character" w:customStyle="1" w:styleId="a8">
    <w:name w:val="Нижний колонтитул Знак"/>
    <w:basedOn w:val="a0"/>
    <w:link w:val="a7"/>
    <w:uiPriority w:val="99"/>
    <w:semiHidden/>
    <w:rsid w:val="00FD4E39"/>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25130390">
      <w:bodyDiv w:val="1"/>
      <w:marLeft w:val="0"/>
      <w:marRight w:val="0"/>
      <w:marTop w:val="0"/>
      <w:marBottom w:val="0"/>
      <w:divBdr>
        <w:top w:val="none" w:sz="0" w:space="0" w:color="auto"/>
        <w:left w:val="none" w:sz="0" w:space="0" w:color="auto"/>
        <w:bottom w:val="none" w:sz="0" w:space="0" w:color="auto"/>
        <w:right w:val="none" w:sz="0" w:space="0" w:color="auto"/>
      </w:divBdr>
    </w:div>
    <w:div w:id="5356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4234</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punsh</dc:creator>
  <cp:keywords/>
  <dc:description/>
  <cp:lastModifiedBy>ret</cp:lastModifiedBy>
  <cp:revision>2</cp:revision>
  <cp:lastPrinted>2017-01-19T07:11:00Z</cp:lastPrinted>
  <dcterms:created xsi:type="dcterms:W3CDTF">2016-04-14T07:57:00Z</dcterms:created>
  <dcterms:modified xsi:type="dcterms:W3CDTF">2017-04-13T10:16:00Z</dcterms:modified>
</cp:coreProperties>
</file>